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0BD7F" w14:textId="77777777" w:rsidR="000F4CB1" w:rsidRDefault="000F4CB1">
      <w:pPr>
        <w:pStyle w:val="Corpotesto"/>
        <w:spacing w:before="5"/>
        <w:rPr>
          <w:b w:val="0"/>
          <w:sz w:val="12"/>
        </w:rPr>
      </w:pPr>
    </w:p>
    <w:p w14:paraId="3AB29F5B" w14:textId="77777777" w:rsidR="000F4CB1" w:rsidRDefault="000F4CB1">
      <w:pPr>
        <w:rPr>
          <w:sz w:val="12"/>
        </w:rPr>
        <w:sectPr w:rsidR="000F4CB1">
          <w:type w:val="continuous"/>
          <w:pgSz w:w="11910" w:h="16840"/>
          <w:pgMar w:top="140" w:right="960" w:bottom="280" w:left="1020" w:header="720" w:footer="720" w:gutter="0"/>
          <w:cols w:space="720"/>
        </w:sectPr>
      </w:pPr>
    </w:p>
    <w:p w14:paraId="71984750" w14:textId="77777777" w:rsidR="000F4CB1" w:rsidRDefault="000F4CB1">
      <w:pPr>
        <w:pStyle w:val="Corpotesto"/>
        <w:rPr>
          <w:b w:val="0"/>
          <w:sz w:val="26"/>
        </w:rPr>
      </w:pPr>
    </w:p>
    <w:p w14:paraId="79F4BF6C" w14:textId="77777777" w:rsidR="000F4CB1" w:rsidRDefault="000F4CB1">
      <w:pPr>
        <w:pStyle w:val="Corpotesto"/>
        <w:rPr>
          <w:b w:val="0"/>
          <w:sz w:val="26"/>
        </w:rPr>
      </w:pPr>
    </w:p>
    <w:p w14:paraId="3D6079B6" w14:textId="77777777" w:rsidR="000F4CB1" w:rsidRDefault="000F4CB1">
      <w:pPr>
        <w:pStyle w:val="Corpotesto"/>
        <w:rPr>
          <w:b w:val="0"/>
          <w:sz w:val="26"/>
        </w:rPr>
      </w:pPr>
    </w:p>
    <w:p w14:paraId="392A0F1D" w14:textId="77777777" w:rsidR="000F4CB1" w:rsidRDefault="000F4CB1">
      <w:pPr>
        <w:pStyle w:val="Corpotesto"/>
        <w:rPr>
          <w:b w:val="0"/>
          <w:sz w:val="26"/>
        </w:rPr>
      </w:pPr>
    </w:p>
    <w:p w14:paraId="1D9296C4" w14:textId="77777777" w:rsidR="000F4CB1" w:rsidRDefault="000F4CB1">
      <w:pPr>
        <w:pStyle w:val="Corpotesto"/>
        <w:rPr>
          <w:b w:val="0"/>
          <w:sz w:val="26"/>
        </w:rPr>
      </w:pPr>
    </w:p>
    <w:p w14:paraId="1BAE9EC5" w14:textId="77777777" w:rsidR="000F4CB1" w:rsidRDefault="000F4CB1">
      <w:pPr>
        <w:pStyle w:val="Corpotesto"/>
        <w:rPr>
          <w:b w:val="0"/>
          <w:sz w:val="26"/>
        </w:rPr>
      </w:pPr>
    </w:p>
    <w:p w14:paraId="150D9C93" w14:textId="77777777" w:rsidR="000F4CB1" w:rsidRDefault="000F4CB1">
      <w:pPr>
        <w:pStyle w:val="Corpotesto"/>
        <w:spacing w:before="9"/>
        <w:rPr>
          <w:b w:val="0"/>
          <w:sz w:val="34"/>
        </w:rPr>
      </w:pPr>
    </w:p>
    <w:p w14:paraId="463C5EF0" w14:textId="77777777" w:rsidR="000F4CB1" w:rsidRDefault="00291598">
      <w:pPr>
        <w:ind w:left="112"/>
        <w:rPr>
          <w:sz w:val="24"/>
        </w:rPr>
      </w:pPr>
      <w:r>
        <w:rPr>
          <w:noProof/>
        </w:rPr>
        <w:drawing>
          <wp:anchor distT="0" distB="0" distL="0" distR="0" simplePos="0" relativeHeight="251655680" behindDoc="0" locked="0" layoutInCell="1" allowOverlap="1" wp14:anchorId="1220DA48" wp14:editId="1162A991">
            <wp:simplePos x="0" y="0"/>
            <wp:positionH relativeFrom="page">
              <wp:posOffset>719455</wp:posOffset>
            </wp:positionH>
            <wp:positionV relativeFrom="paragraph">
              <wp:posOffset>-1485606</wp:posOffset>
            </wp:positionV>
            <wp:extent cx="1024128" cy="14903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24128" cy="1490345"/>
                    </a:xfrm>
                    <a:prstGeom prst="rect">
                      <a:avLst/>
                    </a:prstGeom>
                  </pic:spPr>
                </pic:pic>
              </a:graphicData>
            </a:graphic>
          </wp:anchor>
        </w:drawing>
      </w:r>
      <w:r>
        <w:rPr>
          <w:sz w:val="24"/>
        </w:rPr>
        <w:t>Allegato 1</w:t>
      </w:r>
    </w:p>
    <w:p w14:paraId="1512E51F" w14:textId="77777777" w:rsidR="000F4CB1" w:rsidRDefault="00291598">
      <w:pPr>
        <w:spacing w:before="89"/>
        <w:ind w:left="763"/>
        <w:rPr>
          <w:rFonts w:ascii="Arial" w:hAnsi="Arial"/>
          <w:b/>
          <w:sz w:val="32"/>
        </w:rPr>
      </w:pPr>
      <w:r>
        <w:br w:type="column"/>
      </w:r>
      <w:r>
        <w:rPr>
          <w:rFonts w:ascii="Arial" w:hAnsi="Arial"/>
          <w:b/>
          <w:sz w:val="32"/>
        </w:rPr>
        <w:t>CITTA’ DI SPOLTORE</w:t>
      </w:r>
    </w:p>
    <w:p w14:paraId="10EC9820" w14:textId="77777777" w:rsidR="000F4CB1" w:rsidRDefault="00291598">
      <w:pPr>
        <w:spacing w:before="64"/>
        <w:ind w:left="1310"/>
        <w:rPr>
          <w:b/>
          <w:sz w:val="24"/>
        </w:rPr>
      </w:pPr>
      <w:r>
        <w:rPr>
          <w:b/>
          <w:sz w:val="24"/>
        </w:rPr>
        <w:t>Provincia di Pescara</w:t>
      </w:r>
    </w:p>
    <w:p w14:paraId="5F94D080" w14:textId="77777777" w:rsidR="000F4CB1" w:rsidRDefault="00291598">
      <w:pPr>
        <w:ind w:left="112" w:right="1622"/>
        <w:jc w:val="center"/>
        <w:rPr>
          <w:b/>
          <w:sz w:val="24"/>
        </w:rPr>
      </w:pPr>
      <w:r>
        <w:rPr>
          <w:b/>
          <w:sz w:val="24"/>
        </w:rPr>
        <w:t>Via G. Di Marzio – 65010 SPOLTORE (PE) Tel. 085-49641 – Fax 085-4962923</w:t>
      </w:r>
    </w:p>
    <w:p w14:paraId="6B0FA646" w14:textId="77777777" w:rsidR="000F4CB1" w:rsidRDefault="000F4CB1">
      <w:pPr>
        <w:jc w:val="center"/>
        <w:rPr>
          <w:sz w:val="24"/>
        </w:rPr>
        <w:sectPr w:rsidR="000F4CB1">
          <w:type w:val="continuous"/>
          <w:pgSz w:w="11910" w:h="16840"/>
          <w:pgMar w:top="140" w:right="960" w:bottom="280" w:left="1020" w:header="720" w:footer="720" w:gutter="0"/>
          <w:cols w:num="2" w:space="720" w:equalWidth="0">
            <w:col w:w="1766" w:space="1919"/>
            <w:col w:w="6245"/>
          </w:cols>
        </w:sectPr>
      </w:pPr>
    </w:p>
    <w:p w14:paraId="526ABB39" w14:textId="77777777" w:rsidR="000F4CB1" w:rsidRDefault="000F4CB1">
      <w:pPr>
        <w:pStyle w:val="Corpotesto"/>
        <w:rPr>
          <w:sz w:val="20"/>
        </w:rPr>
      </w:pPr>
    </w:p>
    <w:p w14:paraId="639D53D8" w14:textId="77777777" w:rsidR="000F4CB1" w:rsidRDefault="000F4CB1">
      <w:pPr>
        <w:pStyle w:val="Corpotesto"/>
        <w:spacing w:before="11"/>
      </w:pPr>
    </w:p>
    <w:p w14:paraId="25A67304" w14:textId="77777777" w:rsidR="000F4CB1" w:rsidRDefault="00291598">
      <w:pPr>
        <w:pStyle w:val="Corpotesto"/>
        <w:spacing w:before="89"/>
        <w:ind w:left="112" w:right="181"/>
        <w:jc w:val="both"/>
      </w:pPr>
      <w:r>
        <w:t>Oggetto: Avviso pubblico per l’erogazione di contributi a sostegno di inquilini “morosi incolpevoli”. Richiesta di partecipazione.</w:t>
      </w:r>
    </w:p>
    <w:p w14:paraId="7D97295B" w14:textId="77777777" w:rsidR="000F4CB1" w:rsidRDefault="000F4CB1">
      <w:pPr>
        <w:pStyle w:val="Corpotesto"/>
        <w:rPr>
          <w:sz w:val="30"/>
        </w:rPr>
      </w:pPr>
    </w:p>
    <w:p w14:paraId="2B1A7E26" w14:textId="77777777" w:rsidR="000F4CB1" w:rsidRDefault="000F4CB1">
      <w:pPr>
        <w:pStyle w:val="Corpotesto"/>
        <w:spacing w:before="9"/>
        <w:rPr>
          <w:sz w:val="25"/>
        </w:rPr>
      </w:pPr>
    </w:p>
    <w:p w14:paraId="32663579" w14:textId="77777777" w:rsidR="000F4CB1" w:rsidRDefault="00291598">
      <w:pPr>
        <w:pStyle w:val="Corpotesto"/>
        <w:tabs>
          <w:tab w:val="left" w:pos="2236"/>
          <w:tab w:val="left" w:pos="4268"/>
          <w:tab w:val="left" w:pos="5546"/>
          <w:tab w:val="left" w:pos="6556"/>
          <w:tab w:val="left" w:pos="9784"/>
        </w:tabs>
        <w:spacing w:before="1"/>
        <w:ind w:left="112" w:right="113"/>
        <w:jc w:val="both"/>
      </w:pPr>
      <w:r>
        <w:t>Il/la</w:t>
      </w:r>
      <w:r>
        <w:rPr>
          <w:spacing w:val="26"/>
        </w:rPr>
        <w:t xml:space="preserve"> </w:t>
      </w:r>
      <w:r>
        <w:t>sottoscritto/a</w:t>
      </w:r>
      <w:r>
        <w:rPr>
          <w:u w:val="single"/>
        </w:rPr>
        <w:t xml:space="preserve"> </w:t>
      </w:r>
      <w:r>
        <w:rPr>
          <w:u w:val="single"/>
        </w:rPr>
        <w:tab/>
      </w:r>
      <w:r>
        <w:rPr>
          <w:u w:val="single"/>
        </w:rPr>
        <w:tab/>
      </w:r>
      <w:r>
        <w:rPr>
          <w:u w:val="single"/>
        </w:rPr>
        <w:tab/>
      </w:r>
      <w:r>
        <w:t>nato/a</w:t>
      </w:r>
      <w:r>
        <w:rPr>
          <w:spacing w:val="25"/>
        </w:rPr>
        <w:t xml:space="preserve"> </w:t>
      </w:r>
      <w:r>
        <w:t>a</w:t>
      </w:r>
      <w:r>
        <w:rPr>
          <w:spacing w:val="32"/>
        </w:rPr>
        <w:t xml:space="preserve"> </w:t>
      </w:r>
      <w:r>
        <w:rPr>
          <w:u w:val="single"/>
        </w:rPr>
        <w:t xml:space="preserve"> </w:t>
      </w:r>
      <w:r>
        <w:rPr>
          <w:u w:val="single"/>
        </w:rPr>
        <w:tab/>
      </w:r>
      <w:r>
        <w:rPr>
          <w:w w:val="37"/>
          <w:u w:val="single"/>
        </w:rPr>
        <w:t xml:space="preserve"> </w:t>
      </w:r>
      <w:r>
        <w:t xml:space="preserve">                                il</w:t>
      </w:r>
      <w:r>
        <w:rPr>
          <w:u w:val="single"/>
        </w:rPr>
        <w:tab/>
      </w:r>
      <w:r>
        <w:t>residente</w:t>
      </w:r>
      <w:r>
        <w:rPr>
          <w:spacing w:val="10"/>
        </w:rPr>
        <w:t xml:space="preserve"> </w:t>
      </w:r>
      <w:r>
        <w:t>a</w:t>
      </w:r>
      <w:r>
        <w:rPr>
          <w:spacing w:val="8"/>
        </w:rPr>
        <w:t xml:space="preserve"> </w:t>
      </w:r>
      <w:r>
        <w:rPr>
          <w:u w:val="single"/>
        </w:rPr>
        <w:t xml:space="preserve"> </w:t>
      </w:r>
      <w:r>
        <w:rPr>
          <w:u w:val="single"/>
        </w:rPr>
        <w:tab/>
      </w:r>
      <w:r>
        <w:rPr>
          <w:u w:val="single"/>
        </w:rPr>
        <w:tab/>
      </w:r>
      <w:r>
        <w:rPr>
          <w:u w:val="single"/>
        </w:rPr>
        <w:tab/>
      </w:r>
      <w:r>
        <w:rPr>
          <w:u w:val="single"/>
        </w:rPr>
        <w:tab/>
      </w:r>
      <w:r>
        <w:rPr>
          <w:w w:val="12"/>
          <w:u w:val="single"/>
        </w:rPr>
        <w:t xml:space="preserve"> </w:t>
      </w:r>
      <w:r>
        <w:t xml:space="preserve">                                                                                      in</w:t>
      </w:r>
      <w:r>
        <w:rPr>
          <w:spacing w:val="-1"/>
        </w:rPr>
        <w:t xml:space="preserve"> </w:t>
      </w:r>
      <w:r>
        <w:t>via/piazza</w:t>
      </w:r>
      <w:r>
        <w:rPr>
          <w:u w:val="single"/>
        </w:rPr>
        <w:tab/>
      </w:r>
      <w:r>
        <w:rPr>
          <w:u w:val="single"/>
        </w:rPr>
        <w:tab/>
      </w:r>
      <w:r>
        <w:t>n.</w:t>
      </w:r>
      <w:r>
        <w:rPr>
          <w:u w:val="single"/>
        </w:rPr>
        <w:tab/>
      </w:r>
      <w:r>
        <w:t>tel:</w:t>
      </w:r>
      <w:r>
        <w:rPr>
          <w:spacing w:val="-3"/>
        </w:rPr>
        <w:t xml:space="preserve"> </w:t>
      </w:r>
      <w:r>
        <w:rPr>
          <w:u w:val="single"/>
        </w:rPr>
        <w:t xml:space="preserve"> </w:t>
      </w:r>
      <w:r>
        <w:rPr>
          <w:u w:val="single"/>
        </w:rPr>
        <w:tab/>
      </w:r>
      <w:r>
        <w:rPr>
          <w:u w:val="single"/>
        </w:rPr>
        <w:tab/>
      </w:r>
    </w:p>
    <w:p w14:paraId="161E293E" w14:textId="77777777" w:rsidR="000F4CB1" w:rsidRDefault="000F4CB1">
      <w:pPr>
        <w:pStyle w:val="Corpotesto"/>
        <w:spacing w:before="4"/>
        <w:rPr>
          <w:sz w:val="20"/>
        </w:rPr>
      </w:pPr>
    </w:p>
    <w:p w14:paraId="1E20F18A" w14:textId="77777777" w:rsidR="000F4CB1" w:rsidRDefault="00291598">
      <w:pPr>
        <w:pStyle w:val="Corpotesto"/>
        <w:spacing w:before="89"/>
        <w:ind w:left="4381"/>
      </w:pPr>
      <w:r>
        <w:t>CHIEDE</w:t>
      </w:r>
    </w:p>
    <w:p w14:paraId="70DEEF94" w14:textId="77777777" w:rsidR="000F4CB1" w:rsidRDefault="000F4CB1">
      <w:pPr>
        <w:pStyle w:val="Corpotesto"/>
        <w:spacing w:before="4"/>
        <w:rPr>
          <w:sz w:val="29"/>
        </w:rPr>
      </w:pPr>
    </w:p>
    <w:p w14:paraId="339A06AA" w14:textId="77777777" w:rsidR="000F4CB1" w:rsidRDefault="00291598">
      <w:pPr>
        <w:pStyle w:val="Paragrafoelenco"/>
        <w:numPr>
          <w:ilvl w:val="0"/>
          <w:numId w:val="5"/>
        </w:numPr>
        <w:tabs>
          <w:tab w:val="left" w:pos="834"/>
        </w:tabs>
        <w:spacing w:line="223" w:lineRule="auto"/>
        <w:ind w:right="171"/>
        <w:jc w:val="both"/>
        <w:rPr>
          <w:b/>
          <w:sz w:val="28"/>
        </w:rPr>
      </w:pPr>
      <w:r>
        <w:rPr>
          <w:b/>
          <w:sz w:val="28"/>
        </w:rPr>
        <w:t>Di poter accedere al contributo economico di cui all’Avviso Pubblico approvato con determinazione n.</w:t>
      </w:r>
      <w:r>
        <w:rPr>
          <w:b/>
          <w:spacing w:val="-4"/>
          <w:sz w:val="28"/>
        </w:rPr>
        <w:t xml:space="preserve"> </w:t>
      </w:r>
      <w:r>
        <w:rPr>
          <w:b/>
          <w:sz w:val="28"/>
        </w:rPr>
        <w:t>……………del……………</w:t>
      </w:r>
    </w:p>
    <w:p w14:paraId="36FE7203" w14:textId="77777777" w:rsidR="000F4CB1" w:rsidRDefault="00291598">
      <w:pPr>
        <w:pStyle w:val="Paragrafoelenco"/>
        <w:numPr>
          <w:ilvl w:val="0"/>
          <w:numId w:val="5"/>
        </w:numPr>
        <w:tabs>
          <w:tab w:val="left" w:pos="834"/>
          <w:tab w:val="left" w:pos="4936"/>
          <w:tab w:val="left" w:pos="5983"/>
          <w:tab w:val="left" w:pos="9812"/>
        </w:tabs>
        <w:spacing w:before="12" w:line="232" w:lineRule="auto"/>
        <w:ind w:right="104"/>
        <w:jc w:val="both"/>
        <w:rPr>
          <w:b/>
          <w:sz w:val="28"/>
        </w:rPr>
      </w:pPr>
      <w:r>
        <w:rPr>
          <w:b/>
          <w:sz w:val="28"/>
        </w:rPr>
        <w:t xml:space="preserve">Che il contributo spettante sia corrisposto direttamente al proprietario dell’alloggio </w:t>
      </w:r>
      <w:r>
        <w:rPr>
          <w:b/>
          <w:spacing w:val="11"/>
          <w:sz w:val="28"/>
        </w:rPr>
        <w:t xml:space="preserve"> </w:t>
      </w:r>
      <w:r>
        <w:rPr>
          <w:b/>
          <w:sz w:val="28"/>
        </w:rPr>
        <w:t>Sig.</w:t>
      </w:r>
      <w:r>
        <w:rPr>
          <w:b/>
          <w:sz w:val="28"/>
          <w:u w:val="single"/>
        </w:rPr>
        <w:t xml:space="preserve"> </w:t>
      </w:r>
      <w:r>
        <w:rPr>
          <w:b/>
          <w:sz w:val="28"/>
          <w:u w:val="single"/>
        </w:rPr>
        <w:tab/>
      </w:r>
      <w:r>
        <w:rPr>
          <w:b/>
          <w:sz w:val="28"/>
          <w:u w:val="single"/>
        </w:rPr>
        <w:tab/>
      </w:r>
      <w:r>
        <w:rPr>
          <w:b/>
          <w:sz w:val="28"/>
        </w:rPr>
        <w:t>codice</w:t>
      </w:r>
      <w:r>
        <w:rPr>
          <w:b/>
          <w:spacing w:val="-1"/>
          <w:sz w:val="28"/>
        </w:rPr>
        <w:t xml:space="preserve"> </w:t>
      </w:r>
      <w:r>
        <w:rPr>
          <w:b/>
          <w:sz w:val="28"/>
        </w:rPr>
        <w:t>fiscale</w:t>
      </w:r>
      <w:r>
        <w:rPr>
          <w:b/>
          <w:spacing w:val="7"/>
          <w:sz w:val="28"/>
        </w:rPr>
        <w:t xml:space="preserve"> </w:t>
      </w:r>
      <w:r>
        <w:rPr>
          <w:sz w:val="28"/>
          <w:u w:val="single"/>
        </w:rPr>
        <w:t xml:space="preserve"> </w:t>
      </w:r>
      <w:r>
        <w:rPr>
          <w:sz w:val="28"/>
          <w:u w:val="single"/>
        </w:rPr>
        <w:tab/>
      </w:r>
      <w:r>
        <w:rPr>
          <w:sz w:val="28"/>
        </w:rPr>
        <w:t xml:space="preserve"> </w:t>
      </w:r>
      <w:r>
        <w:rPr>
          <w:b/>
          <w:sz w:val="28"/>
        </w:rPr>
        <w:t xml:space="preserve">                  </w:t>
      </w:r>
      <w:r>
        <w:rPr>
          <w:b/>
          <w:sz w:val="28"/>
        </w:rPr>
        <w:t>residente</w:t>
      </w:r>
      <w:r>
        <w:rPr>
          <w:b/>
          <w:sz w:val="28"/>
        </w:rPr>
        <w:t xml:space="preserve"> </w:t>
      </w:r>
      <w:r>
        <w:rPr>
          <w:b/>
          <w:sz w:val="28"/>
        </w:rPr>
        <w:t>a</w:t>
      </w:r>
      <w:r>
        <w:rPr>
          <w:b/>
          <w:sz w:val="28"/>
          <w:u w:val="single"/>
        </w:rPr>
        <w:t xml:space="preserve"> </w:t>
      </w:r>
      <w:r>
        <w:rPr>
          <w:b/>
          <w:sz w:val="28"/>
          <w:u w:val="single"/>
        </w:rPr>
        <w:tab/>
      </w:r>
      <w:r>
        <w:rPr>
          <w:b/>
          <w:sz w:val="28"/>
        </w:rPr>
        <w:t>in</w:t>
      </w:r>
      <w:r>
        <w:rPr>
          <w:b/>
          <w:spacing w:val="-1"/>
          <w:sz w:val="28"/>
        </w:rPr>
        <w:t xml:space="preserve"> </w:t>
      </w:r>
      <w:r>
        <w:rPr>
          <w:b/>
          <w:sz w:val="28"/>
        </w:rPr>
        <w:t>via/piazza</w:t>
      </w:r>
      <w:r>
        <w:rPr>
          <w:b/>
          <w:spacing w:val="5"/>
          <w:sz w:val="28"/>
        </w:rPr>
        <w:t xml:space="preserve"> </w:t>
      </w:r>
      <w:r>
        <w:rPr>
          <w:b/>
          <w:sz w:val="28"/>
          <w:u w:val="single"/>
        </w:rPr>
        <w:t xml:space="preserve"> </w:t>
      </w:r>
      <w:r>
        <w:rPr>
          <w:b/>
          <w:sz w:val="28"/>
          <w:u w:val="single"/>
        </w:rPr>
        <w:tab/>
      </w:r>
    </w:p>
    <w:p w14:paraId="5A68B727" w14:textId="77777777" w:rsidR="000F4CB1" w:rsidRDefault="000F4CB1">
      <w:pPr>
        <w:spacing w:line="232" w:lineRule="auto"/>
        <w:jc w:val="both"/>
        <w:rPr>
          <w:sz w:val="28"/>
        </w:rPr>
        <w:sectPr w:rsidR="000F4CB1">
          <w:type w:val="continuous"/>
          <w:pgSz w:w="11910" w:h="16840"/>
          <w:pgMar w:top="140" w:right="960" w:bottom="280" w:left="1020" w:header="720" w:footer="720" w:gutter="0"/>
          <w:cols w:space="720"/>
        </w:sectPr>
      </w:pPr>
    </w:p>
    <w:p w14:paraId="7E4739BE" w14:textId="30350FD0" w:rsidR="000F4CB1" w:rsidRDefault="00946403">
      <w:pPr>
        <w:pStyle w:val="Corpotesto"/>
        <w:ind w:left="890" w:right="-18" w:hanging="58"/>
      </w:pPr>
      <w:r>
        <w:rPr>
          <w:noProof/>
        </w:rPr>
        <mc:AlternateContent>
          <mc:Choice Requires="wps">
            <w:drawing>
              <wp:anchor distT="0" distB="0" distL="114300" distR="114300" simplePos="0" relativeHeight="251659776" behindDoc="1" locked="0" layoutInCell="1" allowOverlap="1" wp14:anchorId="110FD601" wp14:editId="79C90796">
                <wp:simplePos x="0" y="0"/>
                <wp:positionH relativeFrom="page">
                  <wp:posOffset>1363980</wp:posOffset>
                </wp:positionH>
                <wp:positionV relativeFrom="paragraph">
                  <wp:posOffset>198755</wp:posOffset>
                </wp:positionV>
                <wp:extent cx="357505" cy="0"/>
                <wp:effectExtent l="11430" t="13970" r="12065" b="1460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505"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BADBF" id="Line 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4pt,15.65pt" to="135.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" strokeweight=".31203mm">
                <w10:wrap anchorx="page"/>
              </v:line>
            </w:pict>
          </mc:Fallback>
        </mc:AlternateContent>
      </w:r>
      <w:r w:rsidR="00291598">
        <w:t>n. IBAN</w:t>
      </w:r>
    </w:p>
    <w:p w14:paraId="0D7F216B" w14:textId="77777777" w:rsidR="000F4CB1" w:rsidRDefault="00291598">
      <w:pPr>
        <w:pStyle w:val="Corpotesto"/>
        <w:spacing w:line="322" w:lineRule="exact"/>
        <w:ind w:left="125"/>
      </w:pPr>
      <w:r>
        <w:rPr>
          <w:b w:val="0"/>
        </w:rPr>
        <w:br w:type="column"/>
      </w:r>
      <w:r>
        <w:t>a mezzo bonifico bancario</w:t>
      </w:r>
    </w:p>
    <w:p w14:paraId="6131AEDB" w14:textId="3D259A63" w:rsidR="000F4CB1" w:rsidRDefault="00946403">
      <w:pPr>
        <w:pStyle w:val="Corpotesto"/>
        <w:rPr>
          <w:sz w:val="23"/>
        </w:rPr>
      </w:pPr>
      <w:r>
        <w:rPr>
          <w:noProof/>
        </w:rPr>
        <mc:AlternateContent>
          <mc:Choice Requires="wps">
            <w:drawing>
              <wp:anchor distT="0" distB="0" distL="0" distR="0" simplePos="0" relativeHeight="251656704" behindDoc="0" locked="0" layoutInCell="1" allowOverlap="1" wp14:anchorId="27918BED" wp14:editId="3F806EC0">
                <wp:simplePos x="0" y="0"/>
                <wp:positionH relativeFrom="page">
                  <wp:posOffset>1703070</wp:posOffset>
                </wp:positionH>
                <wp:positionV relativeFrom="paragraph">
                  <wp:posOffset>198755</wp:posOffset>
                </wp:positionV>
                <wp:extent cx="4799965" cy="0"/>
                <wp:effectExtent l="7620" t="8890" r="12065" b="1016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9965"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257DE"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4.1pt,15.65pt" to="512.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" strokeweight=".31203mm">
                <w10:wrap type="topAndBottom" anchorx="page"/>
              </v:line>
            </w:pict>
          </mc:Fallback>
        </mc:AlternateContent>
      </w:r>
    </w:p>
    <w:p w14:paraId="4A0DEF1C" w14:textId="77777777" w:rsidR="000F4CB1" w:rsidRDefault="000F4CB1">
      <w:pPr>
        <w:rPr>
          <w:sz w:val="23"/>
        </w:rPr>
        <w:sectPr w:rsidR="000F4CB1">
          <w:type w:val="continuous"/>
          <w:pgSz w:w="11910" w:h="16840"/>
          <w:pgMar w:top="140" w:right="960" w:bottom="280" w:left="1020" w:header="720" w:footer="720" w:gutter="0"/>
          <w:cols w:num="2" w:space="720" w:equalWidth="0">
            <w:col w:w="1593" w:space="40"/>
            <w:col w:w="8297"/>
          </w:cols>
        </w:sectPr>
      </w:pPr>
    </w:p>
    <w:p w14:paraId="139AE010" w14:textId="77777777" w:rsidR="000F4CB1" w:rsidRDefault="00291598">
      <w:pPr>
        <w:pStyle w:val="Paragrafoelenco"/>
        <w:numPr>
          <w:ilvl w:val="0"/>
          <w:numId w:val="5"/>
        </w:numPr>
        <w:tabs>
          <w:tab w:val="left" w:pos="822"/>
        </w:tabs>
        <w:spacing w:line="344" w:lineRule="exact"/>
        <w:ind w:left="821"/>
        <w:rPr>
          <w:b/>
          <w:sz w:val="28"/>
        </w:rPr>
      </w:pPr>
      <w:r>
        <w:rPr>
          <w:b/>
          <w:sz w:val="28"/>
        </w:rPr>
        <w:t>Che il contributo spettante sia corrisposto direttamente alla</w:t>
      </w:r>
      <w:r>
        <w:rPr>
          <w:b/>
          <w:spacing w:val="17"/>
          <w:sz w:val="28"/>
        </w:rPr>
        <w:t xml:space="preserve"> </w:t>
      </w:r>
      <w:r>
        <w:rPr>
          <w:b/>
          <w:sz w:val="28"/>
        </w:rPr>
        <w:t>banca</w:t>
      </w:r>
    </w:p>
    <w:p w14:paraId="379285F4" w14:textId="63BB5C79" w:rsidR="000F4CB1" w:rsidRDefault="00946403">
      <w:pPr>
        <w:pStyle w:val="Corpotesto"/>
        <w:rPr>
          <w:sz w:val="21"/>
        </w:rPr>
      </w:pPr>
      <w:r>
        <w:rPr>
          <w:noProof/>
        </w:rPr>
        <mc:AlternateContent>
          <mc:Choice Requires="wps">
            <w:drawing>
              <wp:anchor distT="0" distB="0" distL="0" distR="0" simplePos="0" relativeHeight="251657728" behindDoc="0" locked="0" layoutInCell="1" allowOverlap="1" wp14:anchorId="15B1D958" wp14:editId="74650D47">
                <wp:simplePos x="0" y="0"/>
                <wp:positionH relativeFrom="page">
                  <wp:posOffset>1169035</wp:posOffset>
                </wp:positionH>
                <wp:positionV relativeFrom="paragraph">
                  <wp:posOffset>184150</wp:posOffset>
                </wp:positionV>
                <wp:extent cx="5334000" cy="0"/>
                <wp:effectExtent l="6985" t="12700" r="12065" b="635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85441"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2.05pt,14.5pt" to="51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" strokeweight=".31203mm">
                <w10:wrap type="topAndBottom" anchorx="page"/>
              </v:line>
            </w:pict>
          </mc:Fallback>
        </mc:AlternateContent>
      </w:r>
    </w:p>
    <w:p w14:paraId="0B29A7B4" w14:textId="77777777" w:rsidR="000F4CB1" w:rsidRDefault="00291598">
      <w:pPr>
        <w:pStyle w:val="Corpotesto"/>
        <w:tabs>
          <w:tab w:val="left" w:pos="9429"/>
        </w:tabs>
        <w:spacing w:line="295" w:lineRule="exact"/>
        <w:ind w:left="821"/>
      </w:pPr>
      <w:r>
        <w:t>Alle seguenti</w:t>
      </w:r>
      <w:r>
        <w:rPr>
          <w:spacing w:val="-9"/>
        </w:rPr>
        <w:t xml:space="preserve"> </w:t>
      </w:r>
      <w:r>
        <w:t>coordinate</w:t>
      </w:r>
      <w:r>
        <w:rPr>
          <w:spacing w:val="-3"/>
        </w:rPr>
        <w:t xml:space="preserve"> </w:t>
      </w:r>
      <w:r>
        <w:rPr>
          <w:u w:val="single"/>
        </w:rPr>
        <w:t xml:space="preserve"> </w:t>
      </w:r>
      <w:r>
        <w:rPr>
          <w:u w:val="single"/>
        </w:rPr>
        <w:tab/>
      </w:r>
    </w:p>
    <w:p w14:paraId="5813517F" w14:textId="77777777" w:rsidR="000F4CB1" w:rsidRDefault="000F4CB1">
      <w:pPr>
        <w:pStyle w:val="Corpotesto"/>
        <w:spacing w:before="2"/>
        <w:rPr>
          <w:sz w:val="20"/>
        </w:rPr>
      </w:pPr>
    </w:p>
    <w:p w14:paraId="782A5C4F" w14:textId="77777777" w:rsidR="000F4CB1" w:rsidRDefault="00291598">
      <w:pPr>
        <w:pStyle w:val="Corpotesto"/>
        <w:spacing w:before="89"/>
        <w:ind w:left="4370" w:right="4073"/>
        <w:jc w:val="center"/>
      </w:pPr>
      <w:r>
        <w:t>DICHIARA</w:t>
      </w:r>
    </w:p>
    <w:p w14:paraId="0C24477A" w14:textId="77777777" w:rsidR="000F4CB1" w:rsidRDefault="000F4CB1">
      <w:pPr>
        <w:pStyle w:val="Corpotesto"/>
        <w:spacing w:before="11"/>
        <w:rPr>
          <w:sz w:val="27"/>
        </w:rPr>
      </w:pPr>
    </w:p>
    <w:p w14:paraId="66D6C1B3" w14:textId="77777777" w:rsidR="000F4CB1" w:rsidRDefault="00291598">
      <w:pPr>
        <w:pStyle w:val="Corpotesto"/>
        <w:tabs>
          <w:tab w:val="left" w:pos="6060"/>
          <w:tab w:val="left" w:pos="8023"/>
        </w:tabs>
        <w:spacing w:line="322" w:lineRule="exact"/>
        <w:ind w:left="473"/>
      </w:pPr>
      <w:r>
        <w:t>AI   SENSI   DELL’ART.   47</w:t>
      </w:r>
      <w:r>
        <w:rPr>
          <w:spacing w:val="38"/>
        </w:rPr>
        <w:t xml:space="preserve"> </w:t>
      </w:r>
      <w:r>
        <w:t xml:space="preserve">DEL </w:t>
      </w:r>
      <w:r>
        <w:rPr>
          <w:spacing w:val="43"/>
        </w:rPr>
        <w:t xml:space="preserve"> </w:t>
      </w:r>
      <w:r>
        <w:t>D.P.R.</w:t>
      </w:r>
      <w:r>
        <w:tab/>
        <w:t xml:space="preserve">28 </w:t>
      </w:r>
      <w:r>
        <w:rPr>
          <w:spacing w:val="45"/>
        </w:rPr>
        <w:t xml:space="preserve"> </w:t>
      </w:r>
      <w:r>
        <w:t>dicembre</w:t>
      </w:r>
      <w:r>
        <w:tab/>
        <w:t>2000, n.</w:t>
      </w:r>
      <w:r>
        <w:rPr>
          <w:spacing w:val="18"/>
        </w:rPr>
        <w:t xml:space="preserve"> </w:t>
      </w:r>
      <w:r>
        <w:t>445,</w:t>
      </w:r>
    </w:p>
    <w:p w14:paraId="57D1DA93" w14:textId="77777777" w:rsidR="000F4CB1" w:rsidRDefault="00291598">
      <w:pPr>
        <w:pStyle w:val="Corpotesto"/>
        <w:ind w:left="473" w:right="172"/>
        <w:jc w:val="both"/>
      </w:pPr>
      <w:r>
        <w:t>consapevole delle sanzioni previste per false e mendaci dichiarazioni ai sensi dell’art. 76 D.P.R. n. 445/2000, di essere in possesso dei requisiti dal Bando di cui all’oggetto.</w:t>
      </w:r>
    </w:p>
    <w:p w14:paraId="28BB1E7B" w14:textId="77777777" w:rsidR="000F4CB1" w:rsidRDefault="00291598">
      <w:pPr>
        <w:pStyle w:val="Paragrafoelenco"/>
        <w:numPr>
          <w:ilvl w:val="0"/>
          <w:numId w:val="4"/>
        </w:numPr>
        <w:tabs>
          <w:tab w:val="left" w:pos="1078"/>
        </w:tabs>
        <w:spacing w:before="1"/>
        <w:ind w:right="179" w:firstLine="0"/>
        <w:jc w:val="both"/>
        <w:rPr>
          <w:b/>
          <w:sz w:val="28"/>
        </w:rPr>
      </w:pPr>
      <w:r>
        <w:rPr>
          <w:b/>
          <w:sz w:val="28"/>
        </w:rPr>
        <w:t>Di essere c</w:t>
      </w:r>
      <w:r>
        <w:rPr>
          <w:b/>
          <w:sz w:val="28"/>
        </w:rPr>
        <w:t>ittadino italiano, di un paese dell’UE, ovvero, in quanto cittadino non appartenente all’UE, di essere in possesso di un regolare titolo di</w:t>
      </w:r>
      <w:r>
        <w:rPr>
          <w:b/>
          <w:spacing w:val="-3"/>
          <w:sz w:val="28"/>
        </w:rPr>
        <w:t xml:space="preserve"> </w:t>
      </w:r>
      <w:r>
        <w:rPr>
          <w:b/>
          <w:sz w:val="28"/>
        </w:rPr>
        <w:t>soggiorno.</w:t>
      </w:r>
    </w:p>
    <w:p w14:paraId="2D8D2FCC" w14:textId="77777777" w:rsidR="000F4CB1" w:rsidRDefault="00291598">
      <w:pPr>
        <w:pStyle w:val="Paragrafoelenco"/>
        <w:numPr>
          <w:ilvl w:val="0"/>
          <w:numId w:val="4"/>
        </w:numPr>
        <w:tabs>
          <w:tab w:val="left" w:pos="997"/>
        </w:tabs>
        <w:ind w:right="3714" w:firstLine="0"/>
        <w:rPr>
          <w:b/>
          <w:sz w:val="28"/>
        </w:rPr>
      </w:pPr>
      <w:r>
        <w:rPr>
          <w:b/>
          <w:sz w:val="28"/>
        </w:rPr>
        <w:t>Di essere residente nel Comune di Spoltore; Alternativamente:</w:t>
      </w:r>
    </w:p>
    <w:p w14:paraId="1C6F7A28" w14:textId="77777777" w:rsidR="000F4CB1" w:rsidRDefault="00291598">
      <w:pPr>
        <w:pStyle w:val="Paragrafoelenco"/>
        <w:numPr>
          <w:ilvl w:val="1"/>
          <w:numId w:val="5"/>
        </w:numPr>
        <w:tabs>
          <w:tab w:val="left" w:pos="1194"/>
          <w:tab w:val="left" w:pos="9190"/>
        </w:tabs>
        <w:spacing w:before="10" w:line="230" w:lineRule="auto"/>
        <w:ind w:right="172"/>
        <w:jc w:val="both"/>
        <w:rPr>
          <w:b/>
          <w:sz w:val="28"/>
        </w:rPr>
      </w:pPr>
      <w:r>
        <w:rPr>
          <w:b/>
          <w:sz w:val="28"/>
        </w:rPr>
        <w:t>Di essere titolare di un contratto di locaz</w:t>
      </w:r>
      <w:r>
        <w:rPr>
          <w:b/>
          <w:sz w:val="28"/>
        </w:rPr>
        <w:t>ione di unità immobiliare ad uso abitativo (non appartenente alle categorie A1, A8 e A9) regolarmente registrato all’Agenzia delle</w:t>
      </w:r>
      <w:r>
        <w:rPr>
          <w:b/>
          <w:spacing w:val="13"/>
          <w:sz w:val="28"/>
        </w:rPr>
        <w:t xml:space="preserve"> </w:t>
      </w:r>
      <w:r>
        <w:rPr>
          <w:b/>
          <w:sz w:val="28"/>
        </w:rPr>
        <w:t>Entrate</w:t>
      </w:r>
      <w:r>
        <w:rPr>
          <w:b/>
          <w:spacing w:val="21"/>
          <w:sz w:val="28"/>
        </w:rPr>
        <w:t xml:space="preserve"> </w:t>
      </w:r>
      <w:r>
        <w:rPr>
          <w:b/>
          <w:sz w:val="28"/>
        </w:rPr>
        <w:t>di</w:t>
      </w:r>
      <w:r>
        <w:rPr>
          <w:b/>
          <w:sz w:val="28"/>
          <w:u w:val="single"/>
        </w:rPr>
        <w:tab/>
      </w:r>
      <w:r>
        <w:rPr>
          <w:b/>
          <w:sz w:val="28"/>
        </w:rPr>
        <w:t>al</w:t>
      </w:r>
      <w:r>
        <w:rPr>
          <w:b/>
          <w:spacing w:val="22"/>
          <w:sz w:val="28"/>
        </w:rPr>
        <w:t xml:space="preserve"> </w:t>
      </w:r>
      <w:r>
        <w:rPr>
          <w:b/>
          <w:sz w:val="28"/>
        </w:rPr>
        <w:t>n.</w:t>
      </w:r>
    </w:p>
    <w:p w14:paraId="7BAE0A39" w14:textId="77777777" w:rsidR="000F4CB1" w:rsidRDefault="00291598">
      <w:pPr>
        <w:pStyle w:val="Corpotesto"/>
        <w:tabs>
          <w:tab w:val="left" w:pos="2238"/>
          <w:tab w:val="left" w:pos="4826"/>
        </w:tabs>
        <w:spacing w:before="5" w:line="322" w:lineRule="exact"/>
        <w:ind w:left="1193"/>
      </w:pPr>
      <w:r>
        <w:rPr>
          <w:u w:val="single"/>
        </w:rPr>
        <w:t xml:space="preserve"> </w:t>
      </w:r>
      <w:r>
        <w:rPr>
          <w:u w:val="single"/>
        </w:rPr>
        <w:tab/>
      </w:r>
      <w:r>
        <w:t>in</w:t>
      </w:r>
      <w:r>
        <w:rPr>
          <w:spacing w:val="-2"/>
        </w:rPr>
        <w:t xml:space="preserve"> </w:t>
      </w:r>
      <w:r>
        <w:t>data</w:t>
      </w:r>
      <w:r>
        <w:rPr>
          <w:u w:val="single"/>
        </w:rPr>
        <w:t xml:space="preserve"> </w:t>
      </w:r>
      <w:r>
        <w:rPr>
          <w:u w:val="single"/>
        </w:rPr>
        <w:tab/>
      </w:r>
      <w:r>
        <w:t>;</w:t>
      </w:r>
    </w:p>
    <w:p w14:paraId="5ECB27AA" w14:textId="77777777" w:rsidR="000F4CB1" w:rsidRDefault="00291598">
      <w:pPr>
        <w:pStyle w:val="Paragrafoelenco"/>
        <w:numPr>
          <w:ilvl w:val="1"/>
          <w:numId w:val="5"/>
        </w:numPr>
        <w:tabs>
          <w:tab w:val="left" w:pos="1194"/>
        </w:tabs>
        <w:spacing w:line="333" w:lineRule="exact"/>
        <w:jc w:val="both"/>
        <w:rPr>
          <w:b/>
          <w:sz w:val="28"/>
        </w:rPr>
      </w:pPr>
      <w:r>
        <w:rPr>
          <w:b/>
          <w:sz w:val="28"/>
        </w:rPr>
        <w:t>di aver stipulato un contratto di mutuo in</w:t>
      </w:r>
      <w:r>
        <w:rPr>
          <w:b/>
          <w:spacing w:val="47"/>
          <w:sz w:val="28"/>
        </w:rPr>
        <w:t xml:space="preserve"> </w:t>
      </w:r>
      <w:r>
        <w:rPr>
          <w:b/>
          <w:sz w:val="28"/>
        </w:rPr>
        <w:t>data</w:t>
      </w:r>
    </w:p>
    <w:p w14:paraId="32BD8172" w14:textId="77777777" w:rsidR="000F4CB1" w:rsidRDefault="00291598">
      <w:pPr>
        <w:pStyle w:val="Corpotesto"/>
        <w:tabs>
          <w:tab w:val="left" w:pos="4133"/>
        </w:tabs>
        <w:spacing w:line="310" w:lineRule="exact"/>
        <w:ind w:left="1193"/>
      </w:pPr>
      <w:r>
        <w:rPr>
          <w:u w:val="single"/>
        </w:rPr>
        <w:t xml:space="preserve"> </w:t>
      </w:r>
      <w:r>
        <w:rPr>
          <w:u w:val="single"/>
        </w:rPr>
        <w:tab/>
      </w:r>
      <w:r>
        <w:t>;</w:t>
      </w:r>
    </w:p>
    <w:p w14:paraId="2B1BC057" w14:textId="77777777" w:rsidR="000F4CB1" w:rsidRDefault="000F4CB1">
      <w:pPr>
        <w:spacing w:line="310" w:lineRule="exact"/>
        <w:sectPr w:rsidR="000F4CB1">
          <w:type w:val="continuous"/>
          <w:pgSz w:w="11910" w:h="16840"/>
          <w:pgMar w:top="140" w:right="960" w:bottom="280" w:left="1020" w:header="720" w:footer="720" w:gutter="0"/>
          <w:cols w:space="720"/>
        </w:sectPr>
      </w:pPr>
    </w:p>
    <w:p w14:paraId="62AE9FD9" w14:textId="77777777" w:rsidR="000F4CB1" w:rsidRDefault="00291598">
      <w:pPr>
        <w:pStyle w:val="Corpotesto"/>
        <w:spacing w:before="75"/>
        <w:ind w:left="1193"/>
      </w:pPr>
      <w:r>
        <w:lastRenderedPageBreak/>
        <w:t>Alternativamente:</w:t>
      </w:r>
    </w:p>
    <w:p w14:paraId="6037244B" w14:textId="77777777" w:rsidR="000F4CB1" w:rsidRDefault="00291598">
      <w:pPr>
        <w:pStyle w:val="Paragrafoelenco"/>
        <w:numPr>
          <w:ilvl w:val="1"/>
          <w:numId w:val="5"/>
        </w:numPr>
        <w:tabs>
          <w:tab w:val="left" w:pos="1194"/>
        </w:tabs>
        <w:spacing w:before="19" w:line="223" w:lineRule="auto"/>
        <w:ind w:right="182"/>
        <w:rPr>
          <w:b/>
          <w:sz w:val="28"/>
        </w:rPr>
      </w:pPr>
      <w:r>
        <w:rPr>
          <w:b/>
          <w:sz w:val="28"/>
        </w:rPr>
        <w:t>Di essere destinatario di un atto di intimazione di sfratto per morosità con citazione per la convalida;</w:t>
      </w:r>
    </w:p>
    <w:p w14:paraId="3E7830A1" w14:textId="6AC17873" w:rsidR="000F4CB1" w:rsidRDefault="00291598">
      <w:pPr>
        <w:pStyle w:val="Paragrafoelenco"/>
        <w:numPr>
          <w:ilvl w:val="1"/>
          <w:numId w:val="5"/>
        </w:numPr>
        <w:tabs>
          <w:tab w:val="left" w:pos="1194"/>
        </w:tabs>
        <w:spacing w:before="14" w:line="230" w:lineRule="auto"/>
        <w:ind w:right="179"/>
        <w:jc w:val="both"/>
        <w:rPr>
          <w:b/>
          <w:sz w:val="28"/>
        </w:rPr>
      </w:pPr>
      <w:r>
        <w:rPr>
          <w:b/>
          <w:sz w:val="28"/>
        </w:rPr>
        <w:t xml:space="preserve">di essere destinatario di una lettera di messa in mora o diffida da parte della banca </w:t>
      </w:r>
      <w:r>
        <w:rPr>
          <w:b/>
          <w:sz w:val="28"/>
        </w:rPr>
        <w:t xml:space="preserve">per il </w:t>
      </w:r>
      <w:r>
        <w:rPr>
          <w:b/>
          <w:sz w:val="28"/>
        </w:rPr>
        <w:t>contratto</w:t>
      </w:r>
      <w:r>
        <w:rPr>
          <w:b/>
          <w:sz w:val="28"/>
        </w:rPr>
        <w:t xml:space="preserve"> di mutuo;</w:t>
      </w:r>
    </w:p>
    <w:p w14:paraId="23EE7319" w14:textId="77777777" w:rsidR="000F4CB1" w:rsidRDefault="00291598">
      <w:pPr>
        <w:pStyle w:val="Paragrafoelenco"/>
        <w:numPr>
          <w:ilvl w:val="1"/>
          <w:numId w:val="5"/>
        </w:numPr>
        <w:tabs>
          <w:tab w:val="left" w:pos="1194"/>
        </w:tabs>
        <w:spacing w:before="4"/>
        <w:rPr>
          <w:b/>
          <w:sz w:val="28"/>
        </w:rPr>
      </w:pPr>
      <w:r>
        <w:rPr>
          <w:b/>
          <w:sz w:val="28"/>
        </w:rPr>
        <w:t>di avere il proprio immobile venduto</w:t>
      </w:r>
      <w:r>
        <w:rPr>
          <w:b/>
          <w:spacing w:val="-1"/>
          <w:sz w:val="28"/>
        </w:rPr>
        <w:t xml:space="preserve"> </w:t>
      </w:r>
      <w:r>
        <w:rPr>
          <w:b/>
          <w:sz w:val="28"/>
        </w:rPr>
        <w:t>all’asta;</w:t>
      </w:r>
    </w:p>
    <w:p w14:paraId="0DC23B0F" w14:textId="77777777" w:rsidR="000F4CB1" w:rsidRDefault="000F4CB1">
      <w:pPr>
        <w:pStyle w:val="Corpotesto"/>
        <w:spacing w:before="1"/>
        <w:rPr>
          <w:sz w:val="26"/>
        </w:rPr>
      </w:pPr>
    </w:p>
    <w:p w14:paraId="6F607208" w14:textId="77777777" w:rsidR="000F4CB1" w:rsidRDefault="00291598">
      <w:pPr>
        <w:pStyle w:val="Paragrafoelenco"/>
        <w:numPr>
          <w:ilvl w:val="0"/>
          <w:numId w:val="4"/>
        </w:numPr>
        <w:tabs>
          <w:tab w:val="left" w:pos="1023"/>
        </w:tabs>
        <w:ind w:right="174" w:firstLine="0"/>
        <w:rPr>
          <w:b/>
          <w:sz w:val="28"/>
        </w:rPr>
      </w:pPr>
      <w:r>
        <w:rPr>
          <w:b/>
          <w:sz w:val="28"/>
        </w:rPr>
        <w:t>Di essere residente da almeno 1 anno nell’alloggio oggetto del contratto di locazione e della procedura di</w:t>
      </w:r>
      <w:r>
        <w:rPr>
          <w:b/>
          <w:spacing w:val="-4"/>
          <w:sz w:val="28"/>
        </w:rPr>
        <w:t xml:space="preserve"> </w:t>
      </w:r>
      <w:r>
        <w:rPr>
          <w:b/>
          <w:sz w:val="28"/>
        </w:rPr>
        <w:t>rilascio;</w:t>
      </w:r>
    </w:p>
    <w:p w14:paraId="620396F6" w14:textId="77777777" w:rsidR="000F4CB1" w:rsidRDefault="00291598">
      <w:pPr>
        <w:pStyle w:val="Paragrafoelenco"/>
        <w:numPr>
          <w:ilvl w:val="0"/>
          <w:numId w:val="4"/>
        </w:numPr>
        <w:tabs>
          <w:tab w:val="left" w:pos="1014"/>
        </w:tabs>
        <w:ind w:right="175" w:firstLine="0"/>
        <w:jc w:val="both"/>
        <w:rPr>
          <w:b/>
          <w:sz w:val="28"/>
        </w:rPr>
      </w:pPr>
      <w:r>
        <w:rPr>
          <w:b/>
          <w:sz w:val="28"/>
        </w:rPr>
        <w:t xml:space="preserve">Che nessun componente del proprio nucleo familiare è titolare </w:t>
      </w:r>
      <w:r>
        <w:rPr>
          <w:b/>
          <w:sz w:val="28"/>
        </w:rPr>
        <w:t>di diritto di proprietà, usufrutto, uso o abitazione nella provincia di residenza o di altro immobile fruibile ed adeguato alle esigenze del proprio nucleo familiare;</w:t>
      </w:r>
    </w:p>
    <w:p w14:paraId="3EC35786" w14:textId="77777777" w:rsidR="000F4CB1" w:rsidRDefault="00291598">
      <w:pPr>
        <w:pStyle w:val="Paragrafoelenco"/>
        <w:numPr>
          <w:ilvl w:val="0"/>
          <w:numId w:val="4"/>
        </w:numPr>
        <w:tabs>
          <w:tab w:val="left" w:pos="1030"/>
        </w:tabs>
        <w:spacing w:before="1" w:line="322" w:lineRule="exact"/>
        <w:ind w:left="1030" w:hanging="197"/>
        <w:rPr>
          <w:b/>
          <w:sz w:val="28"/>
        </w:rPr>
      </w:pPr>
      <w:r>
        <w:rPr>
          <w:b/>
          <w:sz w:val="28"/>
        </w:rPr>
        <w:t>Di</w:t>
      </w:r>
      <w:r>
        <w:rPr>
          <w:b/>
          <w:spacing w:val="27"/>
          <w:sz w:val="28"/>
        </w:rPr>
        <w:t xml:space="preserve"> </w:t>
      </w:r>
      <w:r>
        <w:rPr>
          <w:b/>
          <w:sz w:val="28"/>
        </w:rPr>
        <w:t>essere</w:t>
      </w:r>
      <w:r>
        <w:rPr>
          <w:b/>
          <w:spacing w:val="27"/>
          <w:sz w:val="28"/>
        </w:rPr>
        <w:t xml:space="preserve"> </w:t>
      </w:r>
      <w:r>
        <w:rPr>
          <w:b/>
          <w:sz w:val="28"/>
        </w:rPr>
        <w:t>in</w:t>
      </w:r>
      <w:r>
        <w:rPr>
          <w:b/>
          <w:spacing w:val="26"/>
          <w:sz w:val="28"/>
        </w:rPr>
        <w:t xml:space="preserve"> </w:t>
      </w:r>
      <w:r>
        <w:rPr>
          <w:b/>
          <w:sz w:val="28"/>
        </w:rPr>
        <w:t>possesso</w:t>
      </w:r>
      <w:r>
        <w:rPr>
          <w:b/>
          <w:spacing w:val="30"/>
          <w:sz w:val="28"/>
        </w:rPr>
        <w:t xml:space="preserve"> </w:t>
      </w:r>
      <w:r>
        <w:rPr>
          <w:b/>
          <w:sz w:val="28"/>
        </w:rPr>
        <w:t>di</w:t>
      </w:r>
      <w:r>
        <w:rPr>
          <w:b/>
          <w:spacing w:val="27"/>
          <w:sz w:val="28"/>
        </w:rPr>
        <w:t xml:space="preserve"> </w:t>
      </w:r>
      <w:r>
        <w:rPr>
          <w:b/>
          <w:sz w:val="28"/>
        </w:rPr>
        <w:t>un’attestazione</w:t>
      </w:r>
      <w:r>
        <w:rPr>
          <w:b/>
          <w:spacing w:val="28"/>
          <w:sz w:val="28"/>
        </w:rPr>
        <w:t xml:space="preserve"> </w:t>
      </w:r>
      <w:r>
        <w:rPr>
          <w:b/>
          <w:sz w:val="28"/>
        </w:rPr>
        <w:t>ISE/ISEE</w:t>
      </w:r>
      <w:r>
        <w:rPr>
          <w:b/>
          <w:spacing w:val="26"/>
          <w:sz w:val="28"/>
        </w:rPr>
        <w:t xml:space="preserve"> </w:t>
      </w:r>
      <w:r>
        <w:rPr>
          <w:b/>
          <w:sz w:val="28"/>
        </w:rPr>
        <w:t>con</w:t>
      </w:r>
      <w:r>
        <w:rPr>
          <w:b/>
          <w:spacing w:val="26"/>
          <w:sz w:val="28"/>
        </w:rPr>
        <w:t xml:space="preserve"> </w:t>
      </w:r>
      <w:r>
        <w:rPr>
          <w:b/>
          <w:sz w:val="28"/>
        </w:rPr>
        <w:t>scadenza</w:t>
      </w:r>
      <w:r>
        <w:rPr>
          <w:b/>
          <w:spacing w:val="27"/>
          <w:sz w:val="28"/>
        </w:rPr>
        <w:t xml:space="preserve"> </w:t>
      </w:r>
      <w:r>
        <w:rPr>
          <w:b/>
          <w:sz w:val="28"/>
        </w:rPr>
        <w:t>in</w:t>
      </w:r>
      <w:r>
        <w:rPr>
          <w:b/>
          <w:spacing w:val="26"/>
          <w:sz w:val="28"/>
        </w:rPr>
        <w:t xml:space="preserve"> </w:t>
      </w:r>
      <w:r>
        <w:rPr>
          <w:b/>
          <w:sz w:val="28"/>
        </w:rPr>
        <w:t>data</w:t>
      </w:r>
    </w:p>
    <w:p w14:paraId="670188B1" w14:textId="77777777" w:rsidR="000F4CB1" w:rsidRDefault="00291598">
      <w:pPr>
        <w:pStyle w:val="Corpotesto"/>
        <w:tabs>
          <w:tab w:val="left" w:pos="3137"/>
          <w:tab w:val="left" w:pos="4970"/>
          <w:tab w:val="left" w:pos="9809"/>
        </w:tabs>
        <w:ind w:left="833" w:right="114"/>
      </w:pPr>
      <w:r>
        <w:rPr>
          <w:u w:val="single"/>
        </w:rPr>
        <w:t xml:space="preserve"> </w:t>
      </w:r>
      <w:r>
        <w:rPr>
          <w:u w:val="single"/>
        </w:rPr>
        <w:tab/>
      </w:r>
      <w:r>
        <w:t xml:space="preserve"> </w:t>
      </w:r>
      <w:r>
        <w:rPr>
          <w:spacing w:val="17"/>
        </w:rPr>
        <w:t xml:space="preserve"> </w:t>
      </w:r>
      <w:r>
        <w:t>i cui valori s</w:t>
      </w:r>
      <w:r>
        <w:t>ono i</w:t>
      </w:r>
      <w:r>
        <w:rPr>
          <w:spacing w:val="-11"/>
        </w:rPr>
        <w:t xml:space="preserve"> </w:t>
      </w:r>
      <w:r>
        <w:t>seguenti:</w:t>
      </w:r>
      <w:r>
        <w:rPr>
          <w:spacing w:val="40"/>
        </w:rPr>
        <w:t xml:space="preserve"> </w:t>
      </w:r>
      <w:r>
        <w:t xml:space="preserve">ISE </w:t>
      </w:r>
      <w:r>
        <w:rPr>
          <w:spacing w:val="-28"/>
        </w:rPr>
        <w:t xml:space="preserve"> </w:t>
      </w:r>
      <w:r>
        <w:rPr>
          <w:u w:val="single"/>
        </w:rPr>
        <w:t xml:space="preserve"> </w:t>
      </w:r>
      <w:r>
        <w:rPr>
          <w:u w:val="single"/>
        </w:rPr>
        <w:tab/>
      </w:r>
      <w:r>
        <w:t xml:space="preserve"> ISEE</w:t>
      </w:r>
      <w:r>
        <w:rPr>
          <w:u w:val="single"/>
        </w:rPr>
        <w:t xml:space="preserve"> </w:t>
      </w:r>
      <w:r>
        <w:rPr>
          <w:u w:val="single"/>
        </w:rPr>
        <w:tab/>
      </w:r>
      <w:r>
        <w:rPr>
          <w:u w:val="single"/>
        </w:rPr>
        <w:tab/>
      </w:r>
      <w:r>
        <w:t>;</w:t>
      </w:r>
    </w:p>
    <w:p w14:paraId="40E5E669" w14:textId="77777777" w:rsidR="000F4CB1" w:rsidRDefault="00291598">
      <w:pPr>
        <w:pStyle w:val="Corpotesto"/>
        <w:ind w:left="1193" w:right="174"/>
        <w:jc w:val="both"/>
      </w:pPr>
      <w:r>
        <w:t>-Che il proprio nucleo familiare è incorso in una situazione di sopravvenuta impossibilità a provvedere al pagamento del canone locativo/rata mutuo a ragione della perdita o consistente  riduzione della capacità reddituale in quanto (barrare le voci</w:t>
      </w:r>
      <w:r>
        <w:rPr>
          <w:spacing w:val="-4"/>
        </w:rPr>
        <w:t xml:space="preserve"> </w:t>
      </w:r>
      <w:r>
        <w:t>intere</w:t>
      </w:r>
      <w:r>
        <w:t>ssate):</w:t>
      </w:r>
    </w:p>
    <w:p w14:paraId="4EC52A80" w14:textId="77777777" w:rsidR="000F4CB1" w:rsidRDefault="00291598">
      <w:pPr>
        <w:pStyle w:val="Paragrafoelenco"/>
        <w:numPr>
          <w:ilvl w:val="0"/>
          <w:numId w:val="3"/>
        </w:numPr>
        <w:tabs>
          <w:tab w:val="left" w:pos="1418"/>
          <w:tab w:val="left" w:pos="1419"/>
        </w:tabs>
        <w:ind w:right="174" w:hanging="511"/>
        <w:rPr>
          <w:b/>
          <w:sz w:val="28"/>
        </w:rPr>
      </w:pPr>
      <w:r>
        <w:rPr>
          <w:b/>
          <w:sz w:val="28"/>
        </w:rPr>
        <w:t>un componente del nucleo familiare si trova in una delle seguenti condizioni occupazionali:</w:t>
      </w:r>
    </w:p>
    <w:p w14:paraId="7CFC60F7" w14:textId="77777777" w:rsidR="000F4CB1" w:rsidRDefault="00291598">
      <w:pPr>
        <w:pStyle w:val="Paragrafoelenco"/>
        <w:numPr>
          <w:ilvl w:val="1"/>
          <w:numId w:val="3"/>
        </w:numPr>
        <w:tabs>
          <w:tab w:val="left" w:pos="1988"/>
        </w:tabs>
        <w:spacing w:line="333" w:lineRule="exact"/>
        <w:rPr>
          <w:b/>
          <w:sz w:val="28"/>
        </w:rPr>
      </w:pPr>
      <w:r>
        <w:rPr>
          <w:b/>
          <w:sz w:val="28"/>
        </w:rPr>
        <w:t>licenziamento</w:t>
      </w:r>
    </w:p>
    <w:p w14:paraId="7920D638" w14:textId="77777777" w:rsidR="000F4CB1" w:rsidRDefault="00291598">
      <w:pPr>
        <w:pStyle w:val="Paragrafoelenco"/>
        <w:numPr>
          <w:ilvl w:val="1"/>
          <w:numId w:val="3"/>
        </w:numPr>
        <w:tabs>
          <w:tab w:val="left" w:pos="1988"/>
          <w:tab w:val="left" w:pos="3164"/>
          <w:tab w:val="left" w:pos="4526"/>
          <w:tab w:val="left" w:pos="4957"/>
          <w:tab w:val="left" w:pos="6305"/>
          <w:tab w:val="left" w:pos="7015"/>
          <w:tab w:val="left" w:pos="8620"/>
        </w:tabs>
        <w:spacing w:before="5" w:line="223" w:lineRule="auto"/>
        <w:ind w:right="169"/>
        <w:rPr>
          <w:b/>
          <w:sz w:val="28"/>
        </w:rPr>
      </w:pPr>
      <w:r>
        <w:rPr>
          <w:b/>
          <w:sz w:val="28"/>
        </w:rPr>
        <w:t>accordi</w:t>
      </w:r>
      <w:r>
        <w:rPr>
          <w:b/>
          <w:sz w:val="28"/>
        </w:rPr>
        <w:tab/>
        <w:t>aziendali</w:t>
      </w:r>
      <w:r>
        <w:rPr>
          <w:b/>
          <w:sz w:val="28"/>
        </w:rPr>
        <w:tab/>
        <w:t>o</w:t>
      </w:r>
      <w:r>
        <w:rPr>
          <w:b/>
          <w:sz w:val="28"/>
        </w:rPr>
        <w:tab/>
        <w:t>sindacali</w:t>
      </w:r>
      <w:r>
        <w:rPr>
          <w:b/>
          <w:sz w:val="28"/>
        </w:rPr>
        <w:tab/>
        <w:t>con</w:t>
      </w:r>
      <w:r>
        <w:rPr>
          <w:b/>
          <w:sz w:val="28"/>
        </w:rPr>
        <w:tab/>
        <w:t>consistente</w:t>
      </w:r>
      <w:r>
        <w:rPr>
          <w:b/>
          <w:sz w:val="28"/>
        </w:rPr>
        <w:tab/>
      </w:r>
      <w:r>
        <w:rPr>
          <w:b/>
          <w:spacing w:val="-1"/>
          <w:sz w:val="28"/>
        </w:rPr>
        <w:t xml:space="preserve">riduzione </w:t>
      </w:r>
      <w:r>
        <w:rPr>
          <w:b/>
          <w:sz w:val="28"/>
        </w:rPr>
        <w:t>dell’orario di</w:t>
      </w:r>
      <w:r>
        <w:rPr>
          <w:b/>
          <w:spacing w:val="-3"/>
          <w:sz w:val="28"/>
        </w:rPr>
        <w:t xml:space="preserve"> </w:t>
      </w:r>
      <w:r>
        <w:rPr>
          <w:b/>
          <w:sz w:val="28"/>
        </w:rPr>
        <w:t>lavoro</w:t>
      </w:r>
    </w:p>
    <w:p w14:paraId="7BC71129" w14:textId="77777777" w:rsidR="000F4CB1" w:rsidRDefault="00291598">
      <w:pPr>
        <w:pStyle w:val="Paragrafoelenco"/>
        <w:numPr>
          <w:ilvl w:val="1"/>
          <w:numId w:val="3"/>
        </w:numPr>
        <w:tabs>
          <w:tab w:val="left" w:pos="1988"/>
          <w:tab w:val="left" w:pos="2901"/>
          <w:tab w:val="left" w:pos="4666"/>
          <w:tab w:val="left" w:pos="6093"/>
          <w:tab w:val="left" w:pos="6522"/>
          <w:tab w:val="left" w:pos="8414"/>
          <w:tab w:val="left" w:pos="9107"/>
        </w:tabs>
        <w:spacing w:before="19" w:line="225" w:lineRule="auto"/>
        <w:ind w:right="177"/>
        <w:rPr>
          <w:b/>
          <w:sz w:val="28"/>
        </w:rPr>
      </w:pPr>
      <w:r>
        <w:rPr>
          <w:b/>
          <w:sz w:val="28"/>
        </w:rPr>
        <w:t>cassa</w:t>
      </w:r>
      <w:r>
        <w:rPr>
          <w:b/>
          <w:sz w:val="28"/>
        </w:rPr>
        <w:tab/>
        <w:t>integrazione</w:t>
      </w:r>
      <w:r>
        <w:rPr>
          <w:b/>
          <w:sz w:val="28"/>
        </w:rPr>
        <w:tab/>
        <w:t>ordinaria</w:t>
      </w:r>
      <w:r>
        <w:rPr>
          <w:b/>
          <w:sz w:val="28"/>
        </w:rPr>
        <w:tab/>
        <w:t>o</w:t>
      </w:r>
      <w:r>
        <w:rPr>
          <w:b/>
          <w:sz w:val="28"/>
        </w:rPr>
        <w:tab/>
        <w:t>straordinaria</w:t>
      </w:r>
      <w:r>
        <w:rPr>
          <w:b/>
          <w:sz w:val="28"/>
        </w:rPr>
        <w:tab/>
        <w:t>che</w:t>
      </w:r>
      <w:r>
        <w:rPr>
          <w:b/>
          <w:sz w:val="28"/>
        </w:rPr>
        <w:tab/>
      </w:r>
      <w:r>
        <w:rPr>
          <w:b/>
          <w:sz w:val="28"/>
        </w:rPr>
        <w:t>limiti notevolmente la capacità</w:t>
      </w:r>
      <w:r>
        <w:rPr>
          <w:b/>
          <w:sz w:val="28"/>
        </w:rPr>
        <w:t xml:space="preserve"> </w:t>
      </w:r>
      <w:r>
        <w:rPr>
          <w:b/>
          <w:sz w:val="28"/>
        </w:rPr>
        <w:t>reddituale</w:t>
      </w:r>
    </w:p>
    <w:p w14:paraId="1EEA449D" w14:textId="77777777" w:rsidR="000F4CB1" w:rsidRDefault="00291598">
      <w:pPr>
        <w:pStyle w:val="Paragrafoelenco"/>
        <w:numPr>
          <w:ilvl w:val="1"/>
          <w:numId w:val="3"/>
        </w:numPr>
        <w:tabs>
          <w:tab w:val="left" w:pos="1988"/>
        </w:tabs>
        <w:spacing w:before="2" w:line="334" w:lineRule="exact"/>
        <w:rPr>
          <w:b/>
          <w:sz w:val="28"/>
        </w:rPr>
      </w:pPr>
      <w:r>
        <w:rPr>
          <w:b/>
          <w:sz w:val="28"/>
        </w:rPr>
        <w:t>mancato rinnovo di contratti a termine o di lavoro</w:t>
      </w:r>
      <w:r>
        <w:rPr>
          <w:b/>
          <w:spacing w:val="-8"/>
          <w:sz w:val="28"/>
        </w:rPr>
        <w:t xml:space="preserve"> </w:t>
      </w:r>
      <w:r>
        <w:rPr>
          <w:b/>
          <w:sz w:val="28"/>
        </w:rPr>
        <w:t>atipici</w:t>
      </w:r>
    </w:p>
    <w:p w14:paraId="1C56F21C" w14:textId="77777777" w:rsidR="000F4CB1" w:rsidRDefault="00291598">
      <w:pPr>
        <w:pStyle w:val="Paragrafoelenco"/>
        <w:numPr>
          <w:ilvl w:val="1"/>
          <w:numId w:val="3"/>
        </w:numPr>
        <w:tabs>
          <w:tab w:val="left" w:pos="1988"/>
        </w:tabs>
        <w:spacing w:line="230" w:lineRule="auto"/>
        <w:ind w:right="172"/>
        <w:jc w:val="both"/>
        <w:rPr>
          <w:b/>
          <w:sz w:val="28"/>
        </w:rPr>
      </w:pPr>
      <w:r>
        <w:rPr>
          <w:b/>
          <w:sz w:val="28"/>
        </w:rPr>
        <w:t>cessazione di attività libero-professionali o di imprese registrate, derivanti da cause di forza maggiore o da perdita di avviamento in misura</w:t>
      </w:r>
      <w:r>
        <w:rPr>
          <w:b/>
          <w:spacing w:val="-4"/>
          <w:sz w:val="28"/>
        </w:rPr>
        <w:t xml:space="preserve"> </w:t>
      </w:r>
      <w:r>
        <w:rPr>
          <w:b/>
          <w:sz w:val="28"/>
        </w:rPr>
        <w:t>consistente</w:t>
      </w:r>
    </w:p>
    <w:p w14:paraId="4E92E30E" w14:textId="77777777" w:rsidR="000F4CB1" w:rsidRDefault="000F4CB1">
      <w:pPr>
        <w:pStyle w:val="Corpotesto"/>
        <w:spacing w:before="4"/>
      </w:pPr>
    </w:p>
    <w:p w14:paraId="741D637A" w14:textId="77777777" w:rsidR="000F4CB1" w:rsidRDefault="00291598">
      <w:pPr>
        <w:pStyle w:val="Corpotesto"/>
        <w:spacing w:line="322" w:lineRule="exact"/>
        <w:ind w:left="5069"/>
      </w:pPr>
      <w:r>
        <w:rPr>
          <w:u w:val="thick"/>
        </w:rPr>
        <w:t>ovvero</w:t>
      </w:r>
    </w:p>
    <w:p w14:paraId="267E45E5" w14:textId="77777777" w:rsidR="000F4CB1" w:rsidRDefault="00291598">
      <w:pPr>
        <w:pStyle w:val="Paragrafoelenco"/>
        <w:numPr>
          <w:ilvl w:val="0"/>
          <w:numId w:val="3"/>
        </w:numPr>
        <w:tabs>
          <w:tab w:val="left" w:pos="1419"/>
        </w:tabs>
        <w:ind w:right="174" w:hanging="511"/>
        <w:jc w:val="both"/>
        <w:rPr>
          <w:b/>
          <w:sz w:val="28"/>
        </w:rPr>
      </w:pPr>
      <w:r>
        <w:rPr>
          <w:b/>
          <w:sz w:val="28"/>
        </w:rPr>
        <w:t>si sono verificati malattia grave, infortunio o decesso del componente del nucleo familiare che hanno comportato la consistente riduzione del reddito complessivo del nucleo medesimo e/o la necessità dell’impiego di parte notevole di reddito per fr</w:t>
      </w:r>
      <w:r>
        <w:rPr>
          <w:b/>
          <w:sz w:val="28"/>
        </w:rPr>
        <w:t>onteggiare rilevanti spese mediche e</w:t>
      </w:r>
      <w:r>
        <w:rPr>
          <w:b/>
          <w:spacing w:val="67"/>
          <w:sz w:val="28"/>
        </w:rPr>
        <w:t xml:space="preserve"> </w:t>
      </w:r>
      <w:r>
        <w:rPr>
          <w:b/>
          <w:sz w:val="28"/>
        </w:rPr>
        <w:t>assistenziali.</w:t>
      </w:r>
    </w:p>
    <w:p w14:paraId="554C1E5C" w14:textId="77777777" w:rsidR="000F4CB1" w:rsidRDefault="000F4CB1">
      <w:pPr>
        <w:pStyle w:val="Corpotesto"/>
        <w:spacing w:before="1"/>
      </w:pPr>
    </w:p>
    <w:p w14:paraId="643583CA" w14:textId="77777777" w:rsidR="000F4CB1" w:rsidRDefault="00291598">
      <w:pPr>
        <w:pStyle w:val="Corpotesto"/>
        <w:ind w:left="2945"/>
      </w:pPr>
      <w:r>
        <w:t>DICHIARA INOLTRE:</w:t>
      </w:r>
    </w:p>
    <w:p w14:paraId="740DCA73" w14:textId="77777777" w:rsidR="000F4CB1" w:rsidRDefault="000F4CB1">
      <w:pPr>
        <w:pStyle w:val="Corpotesto"/>
        <w:spacing w:before="10"/>
        <w:rPr>
          <w:sz w:val="27"/>
        </w:rPr>
      </w:pPr>
    </w:p>
    <w:p w14:paraId="501C9776" w14:textId="77777777" w:rsidR="000F4CB1" w:rsidRDefault="00291598">
      <w:pPr>
        <w:pStyle w:val="Corpotesto"/>
        <w:tabs>
          <w:tab w:val="left" w:pos="561"/>
          <w:tab w:val="left" w:pos="1489"/>
          <w:tab w:val="left" w:pos="1937"/>
          <w:tab w:val="left" w:pos="3146"/>
          <w:tab w:val="left" w:pos="3716"/>
          <w:tab w:val="left" w:pos="4908"/>
          <w:tab w:val="left" w:pos="5870"/>
          <w:tab w:val="left" w:pos="7614"/>
          <w:tab w:val="left" w:pos="8854"/>
          <w:tab w:val="left" w:pos="9269"/>
        </w:tabs>
        <w:spacing w:before="1"/>
        <w:ind w:left="112" w:right="173"/>
      </w:pPr>
      <w:r>
        <w:t>di</w:t>
      </w:r>
      <w:r>
        <w:tab/>
        <w:t>essere</w:t>
      </w:r>
      <w:r>
        <w:tab/>
        <w:t>in</w:t>
      </w:r>
      <w:r>
        <w:tab/>
        <w:t>possesso</w:t>
      </w:r>
      <w:r>
        <w:tab/>
        <w:t>dei</w:t>
      </w:r>
      <w:r>
        <w:tab/>
        <w:t>seguenti</w:t>
      </w:r>
      <w:r>
        <w:tab/>
        <w:t>criteri</w:t>
      </w:r>
      <w:r>
        <w:tab/>
        <w:t>preferenziali</w:t>
      </w:r>
      <w:r>
        <w:tab/>
        <w:t>(barrare</w:t>
      </w:r>
      <w:r>
        <w:tab/>
        <w:t>le</w:t>
      </w:r>
      <w:r>
        <w:tab/>
        <w:t>voci interessate):</w:t>
      </w:r>
    </w:p>
    <w:p w14:paraId="73EB631B" w14:textId="77777777" w:rsidR="000F4CB1" w:rsidRDefault="000F4CB1">
      <w:pPr>
        <w:sectPr w:rsidR="000F4CB1">
          <w:pgSz w:w="11910" w:h="16840"/>
          <w:pgMar w:top="1320" w:right="960" w:bottom="280" w:left="1020" w:header="720" w:footer="720" w:gutter="0"/>
          <w:cols w:space="720"/>
        </w:sectPr>
      </w:pPr>
    </w:p>
    <w:p w14:paraId="2845E976" w14:textId="77777777" w:rsidR="000F4CB1" w:rsidRDefault="00291598">
      <w:pPr>
        <w:pStyle w:val="Paragrafoelenco"/>
        <w:numPr>
          <w:ilvl w:val="0"/>
          <w:numId w:val="5"/>
        </w:numPr>
        <w:tabs>
          <w:tab w:val="left" w:pos="834"/>
        </w:tabs>
        <w:spacing w:before="89" w:line="225" w:lineRule="auto"/>
        <w:ind w:right="179"/>
        <w:rPr>
          <w:b/>
          <w:sz w:val="28"/>
        </w:rPr>
      </w:pPr>
      <w:r>
        <w:rPr>
          <w:b/>
          <w:sz w:val="28"/>
        </w:rPr>
        <w:lastRenderedPageBreak/>
        <w:t>presenza nel nucleo familiare di persone con disabilità non inferiore al 74%;</w:t>
      </w:r>
    </w:p>
    <w:p w14:paraId="1D1A2804" w14:textId="77777777" w:rsidR="000F4CB1" w:rsidRDefault="00291598">
      <w:pPr>
        <w:pStyle w:val="Paragrafoelenco"/>
        <w:numPr>
          <w:ilvl w:val="0"/>
          <w:numId w:val="5"/>
        </w:numPr>
        <w:tabs>
          <w:tab w:val="left" w:pos="834"/>
        </w:tabs>
        <w:spacing w:before="3" w:line="334" w:lineRule="exact"/>
        <w:rPr>
          <w:b/>
          <w:sz w:val="28"/>
        </w:rPr>
      </w:pPr>
      <w:r>
        <w:rPr>
          <w:b/>
          <w:sz w:val="28"/>
        </w:rPr>
        <w:t>presenza nel nucleo di persone</w:t>
      </w:r>
      <w:r>
        <w:rPr>
          <w:b/>
          <w:spacing w:val="-2"/>
          <w:sz w:val="28"/>
        </w:rPr>
        <w:t xml:space="preserve"> </w:t>
      </w:r>
      <w:r>
        <w:rPr>
          <w:b/>
          <w:sz w:val="28"/>
        </w:rPr>
        <w:t>ultrasettantenni;</w:t>
      </w:r>
    </w:p>
    <w:p w14:paraId="0F7DD442" w14:textId="77777777" w:rsidR="000F4CB1" w:rsidRDefault="00291598">
      <w:pPr>
        <w:pStyle w:val="Paragrafoelenco"/>
        <w:numPr>
          <w:ilvl w:val="0"/>
          <w:numId w:val="5"/>
        </w:numPr>
        <w:tabs>
          <w:tab w:val="left" w:pos="834"/>
        </w:tabs>
        <w:spacing w:line="322" w:lineRule="exact"/>
        <w:rPr>
          <w:b/>
          <w:sz w:val="28"/>
        </w:rPr>
      </w:pPr>
      <w:r>
        <w:rPr>
          <w:b/>
          <w:sz w:val="28"/>
        </w:rPr>
        <w:t>presenza nel nucleo di</w:t>
      </w:r>
      <w:r>
        <w:rPr>
          <w:b/>
          <w:spacing w:val="-1"/>
          <w:sz w:val="28"/>
        </w:rPr>
        <w:t xml:space="preserve"> </w:t>
      </w:r>
      <w:r>
        <w:rPr>
          <w:b/>
          <w:sz w:val="28"/>
        </w:rPr>
        <w:t>minori</w:t>
      </w:r>
    </w:p>
    <w:p w14:paraId="6944A14B" w14:textId="77777777" w:rsidR="000F4CB1" w:rsidRDefault="00291598">
      <w:pPr>
        <w:pStyle w:val="Paragrafoelenco"/>
        <w:numPr>
          <w:ilvl w:val="0"/>
          <w:numId w:val="5"/>
        </w:numPr>
        <w:tabs>
          <w:tab w:val="left" w:pos="834"/>
        </w:tabs>
        <w:spacing w:before="5" w:line="223" w:lineRule="auto"/>
        <w:ind w:right="183"/>
        <w:rPr>
          <w:b/>
          <w:sz w:val="28"/>
        </w:rPr>
      </w:pPr>
      <w:r>
        <w:rPr>
          <w:b/>
          <w:sz w:val="28"/>
        </w:rPr>
        <w:t>presenza nel nucleo di persone in carico ai Servizi Sociali o A.U.S.L. per l’attuazione di un proge</w:t>
      </w:r>
      <w:r>
        <w:rPr>
          <w:b/>
          <w:sz w:val="28"/>
        </w:rPr>
        <w:t>tto di assistenza</w:t>
      </w:r>
      <w:r>
        <w:rPr>
          <w:b/>
          <w:spacing w:val="-8"/>
          <w:sz w:val="28"/>
        </w:rPr>
        <w:t xml:space="preserve"> </w:t>
      </w:r>
      <w:r>
        <w:rPr>
          <w:b/>
          <w:sz w:val="28"/>
        </w:rPr>
        <w:t>individuale.</w:t>
      </w:r>
    </w:p>
    <w:p w14:paraId="08ECB8BB" w14:textId="77777777" w:rsidR="000F4CB1" w:rsidRDefault="000F4CB1">
      <w:pPr>
        <w:pStyle w:val="Corpotesto"/>
        <w:spacing w:before="6"/>
      </w:pPr>
    </w:p>
    <w:p w14:paraId="7C77826C" w14:textId="77777777" w:rsidR="000F4CB1" w:rsidRDefault="00291598">
      <w:pPr>
        <w:pStyle w:val="Corpotesto"/>
        <w:spacing w:line="322" w:lineRule="exact"/>
        <w:ind w:left="112"/>
      </w:pPr>
      <w:r>
        <w:t>Il richiedente dichiara altresì:</w:t>
      </w:r>
    </w:p>
    <w:p w14:paraId="0FD354AF" w14:textId="77777777" w:rsidR="000F4CB1" w:rsidRDefault="00291598">
      <w:pPr>
        <w:pStyle w:val="Paragrafoelenco"/>
        <w:numPr>
          <w:ilvl w:val="0"/>
          <w:numId w:val="2"/>
        </w:numPr>
        <w:tabs>
          <w:tab w:val="left" w:pos="834"/>
          <w:tab w:val="left" w:pos="2797"/>
          <w:tab w:val="left" w:pos="9819"/>
        </w:tabs>
        <w:ind w:right="105"/>
        <w:jc w:val="both"/>
        <w:rPr>
          <w:b/>
          <w:sz w:val="28"/>
        </w:rPr>
      </w:pPr>
      <w:r>
        <w:rPr>
          <w:b/>
          <w:sz w:val="28"/>
        </w:rPr>
        <w:t>di avere piena conoscenza di tutte le norme e condizioni stabilite nell’Avviso  Pubblico   allegato   A)   della</w:t>
      </w:r>
      <w:r>
        <w:rPr>
          <w:b/>
          <w:spacing w:val="53"/>
          <w:sz w:val="28"/>
        </w:rPr>
        <w:t xml:space="preserve"> </w:t>
      </w:r>
      <w:r>
        <w:rPr>
          <w:b/>
          <w:sz w:val="28"/>
        </w:rPr>
        <w:t xml:space="preserve">determinazione  </w:t>
      </w:r>
      <w:r>
        <w:rPr>
          <w:b/>
          <w:spacing w:val="40"/>
          <w:sz w:val="28"/>
        </w:rPr>
        <w:t xml:space="preserve"> </w:t>
      </w:r>
      <w:r>
        <w:rPr>
          <w:b/>
          <w:sz w:val="28"/>
        </w:rPr>
        <w:t>n.</w:t>
      </w:r>
      <w:r>
        <w:rPr>
          <w:b/>
          <w:sz w:val="28"/>
          <w:u w:val="single"/>
        </w:rPr>
        <w:t xml:space="preserve"> </w:t>
      </w:r>
      <w:r>
        <w:rPr>
          <w:b/>
          <w:sz w:val="28"/>
          <w:u w:val="single"/>
        </w:rPr>
        <w:tab/>
      </w:r>
      <w:r>
        <w:rPr>
          <w:b/>
          <w:sz w:val="28"/>
        </w:rPr>
        <w:t xml:space="preserve"> del</w:t>
      </w:r>
      <w:r>
        <w:rPr>
          <w:b/>
          <w:sz w:val="28"/>
          <w:u w:val="single"/>
        </w:rPr>
        <w:t xml:space="preserve"> </w:t>
      </w:r>
      <w:r>
        <w:rPr>
          <w:b/>
          <w:sz w:val="28"/>
          <w:u w:val="single"/>
        </w:rPr>
        <w:tab/>
      </w:r>
      <w:r>
        <w:rPr>
          <w:b/>
          <w:sz w:val="28"/>
        </w:rPr>
        <w:t>e di accettarne le</w:t>
      </w:r>
      <w:r>
        <w:rPr>
          <w:b/>
          <w:spacing w:val="-3"/>
          <w:sz w:val="28"/>
        </w:rPr>
        <w:t xml:space="preserve"> </w:t>
      </w:r>
      <w:r>
        <w:rPr>
          <w:b/>
          <w:sz w:val="28"/>
        </w:rPr>
        <w:t>condizioni;</w:t>
      </w:r>
    </w:p>
    <w:p w14:paraId="39648355" w14:textId="77777777" w:rsidR="000F4CB1" w:rsidRDefault="00291598">
      <w:pPr>
        <w:pStyle w:val="Paragrafoelenco"/>
        <w:numPr>
          <w:ilvl w:val="0"/>
          <w:numId w:val="2"/>
        </w:numPr>
        <w:tabs>
          <w:tab w:val="left" w:pos="833"/>
          <w:tab w:val="left" w:pos="834"/>
        </w:tabs>
        <w:ind w:right="177"/>
        <w:rPr>
          <w:b/>
          <w:sz w:val="28"/>
        </w:rPr>
      </w:pPr>
      <w:r>
        <w:rPr>
          <w:b/>
          <w:sz w:val="28"/>
        </w:rPr>
        <w:t>di impegnarsi a comunicare tempestivamente l’eventuale cambio di residenza o recapito.</w:t>
      </w:r>
    </w:p>
    <w:p w14:paraId="600F31D6" w14:textId="77777777" w:rsidR="000F4CB1" w:rsidRDefault="000F4CB1">
      <w:pPr>
        <w:pStyle w:val="Corpotesto"/>
        <w:spacing w:before="1"/>
      </w:pPr>
    </w:p>
    <w:p w14:paraId="41F7D667" w14:textId="77777777" w:rsidR="000F4CB1" w:rsidRDefault="00291598">
      <w:pPr>
        <w:pStyle w:val="Corpotesto"/>
        <w:tabs>
          <w:tab w:val="left" w:pos="4549"/>
        </w:tabs>
        <w:ind w:left="112"/>
      </w:pPr>
      <w:r>
        <w:t>Spoltore,</w:t>
      </w:r>
      <w:r>
        <w:rPr>
          <w:spacing w:val="-1"/>
        </w:rPr>
        <w:t xml:space="preserve"> </w:t>
      </w:r>
      <w:r>
        <w:rPr>
          <w:u w:val="single"/>
        </w:rPr>
        <w:t xml:space="preserve"> </w:t>
      </w:r>
      <w:r>
        <w:rPr>
          <w:u w:val="single"/>
        </w:rPr>
        <w:tab/>
      </w:r>
    </w:p>
    <w:p w14:paraId="5BE90A54" w14:textId="77777777" w:rsidR="000F4CB1" w:rsidRDefault="000F4CB1">
      <w:pPr>
        <w:pStyle w:val="Corpotesto"/>
        <w:spacing w:before="2"/>
        <w:rPr>
          <w:sz w:val="20"/>
        </w:rPr>
      </w:pPr>
    </w:p>
    <w:p w14:paraId="163E1B59" w14:textId="77777777" w:rsidR="000F4CB1" w:rsidRDefault="00291598">
      <w:pPr>
        <w:pStyle w:val="Corpotesto"/>
        <w:spacing w:before="89"/>
        <w:ind w:left="6486"/>
      </w:pPr>
      <w:r>
        <w:t>Firma</w:t>
      </w:r>
    </w:p>
    <w:p w14:paraId="67ABEF36" w14:textId="44944BF6" w:rsidR="000F4CB1" w:rsidRDefault="00946403">
      <w:pPr>
        <w:pStyle w:val="Corpotesto"/>
        <w:rPr>
          <w:sz w:val="23"/>
        </w:rPr>
      </w:pPr>
      <w:r>
        <w:rPr>
          <w:noProof/>
        </w:rPr>
        <mc:AlternateContent>
          <mc:Choice Requires="wps">
            <w:drawing>
              <wp:anchor distT="0" distB="0" distL="0" distR="0" simplePos="0" relativeHeight="251658752" behindDoc="0" locked="0" layoutInCell="1" allowOverlap="1" wp14:anchorId="62EBBB11" wp14:editId="50E03669">
                <wp:simplePos x="0" y="0"/>
                <wp:positionH relativeFrom="page">
                  <wp:posOffset>3417570</wp:posOffset>
                </wp:positionH>
                <wp:positionV relativeFrom="paragraph">
                  <wp:posOffset>198755</wp:posOffset>
                </wp:positionV>
                <wp:extent cx="3022600" cy="0"/>
                <wp:effectExtent l="7620" t="6985" r="8255" b="120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0" cy="0"/>
                        </a:xfrm>
                        <a:prstGeom prst="line">
                          <a:avLst/>
                        </a:prstGeom>
                        <a:noFill/>
                        <a:ln w="112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CC967"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9.1pt,15.65pt" to="507.1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" strokeweight=".31203mm">
                <w10:wrap type="topAndBottom" anchorx="page"/>
              </v:line>
            </w:pict>
          </mc:Fallback>
        </mc:AlternateContent>
      </w:r>
    </w:p>
    <w:p w14:paraId="4A04C834" w14:textId="77777777" w:rsidR="000F4CB1" w:rsidRDefault="000F4CB1">
      <w:pPr>
        <w:pStyle w:val="Corpotesto"/>
        <w:spacing w:before="7"/>
        <w:rPr>
          <w:sz w:val="17"/>
        </w:rPr>
      </w:pPr>
    </w:p>
    <w:p w14:paraId="348147B6" w14:textId="77777777" w:rsidR="000F4CB1" w:rsidRDefault="00291598">
      <w:pPr>
        <w:pStyle w:val="Corpotesto"/>
        <w:spacing w:before="89" w:line="242" w:lineRule="auto"/>
        <w:ind w:left="112"/>
      </w:pPr>
      <w:r>
        <w:t>(Se la firma non è apposta dal dichiarante in presenza dell’operatore comunale, allegare copia del documento di identità).</w:t>
      </w:r>
    </w:p>
    <w:p w14:paraId="5EA8DC45" w14:textId="77777777" w:rsidR="000F4CB1" w:rsidRDefault="000F4CB1">
      <w:pPr>
        <w:pStyle w:val="Corpotesto"/>
        <w:spacing w:before="6"/>
        <w:rPr>
          <w:sz w:val="27"/>
        </w:rPr>
      </w:pPr>
    </w:p>
    <w:p w14:paraId="0F172407" w14:textId="77777777" w:rsidR="000F4CB1" w:rsidRDefault="00291598">
      <w:pPr>
        <w:pStyle w:val="Corpotesto"/>
        <w:spacing w:before="1" w:line="322" w:lineRule="exact"/>
        <w:ind w:left="252"/>
      </w:pPr>
      <w:r>
        <w:t>Si allega (barrare le voci interessate):</w:t>
      </w:r>
    </w:p>
    <w:p w14:paraId="05CDD5AC" w14:textId="77777777" w:rsidR="000F4CB1" w:rsidRDefault="00291598">
      <w:pPr>
        <w:pStyle w:val="Paragrafoelenco"/>
        <w:numPr>
          <w:ilvl w:val="0"/>
          <w:numId w:val="5"/>
        </w:numPr>
        <w:tabs>
          <w:tab w:val="left" w:pos="834"/>
        </w:tabs>
        <w:spacing w:line="333" w:lineRule="exact"/>
        <w:rPr>
          <w:b/>
          <w:sz w:val="28"/>
        </w:rPr>
      </w:pPr>
      <w:r>
        <w:rPr>
          <w:b/>
          <w:sz w:val="28"/>
        </w:rPr>
        <w:t>copia del documento di identità del</w:t>
      </w:r>
      <w:r>
        <w:rPr>
          <w:b/>
          <w:spacing w:val="1"/>
          <w:sz w:val="28"/>
        </w:rPr>
        <w:t xml:space="preserve"> </w:t>
      </w:r>
      <w:r>
        <w:rPr>
          <w:b/>
          <w:sz w:val="28"/>
        </w:rPr>
        <w:t>richiedente</w:t>
      </w:r>
    </w:p>
    <w:p w14:paraId="448AD2A5" w14:textId="77777777" w:rsidR="000F4CB1" w:rsidRDefault="00291598">
      <w:pPr>
        <w:pStyle w:val="Paragrafoelenco"/>
        <w:numPr>
          <w:ilvl w:val="0"/>
          <w:numId w:val="5"/>
        </w:numPr>
        <w:tabs>
          <w:tab w:val="left" w:pos="834"/>
        </w:tabs>
        <w:spacing w:before="4" w:line="223" w:lineRule="auto"/>
        <w:ind w:right="175"/>
        <w:rPr>
          <w:b/>
          <w:sz w:val="28"/>
        </w:rPr>
      </w:pPr>
      <w:r>
        <w:rPr>
          <w:b/>
          <w:sz w:val="28"/>
        </w:rPr>
        <w:t xml:space="preserve">copia del codice fiscale del richiedente e </w:t>
      </w:r>
      <w:r>
        <w:rPr>
          <w:b/>
          <w:sz w:val="28"/>
        </w:rPr>
        <w:t>di tutti i componenti il suo nucleo familiare</w:t>
      </w:r>
    </w:p>
    <w:p w14:paraId="1CBFCF66" w14:textId="77777777" w:rsidR="000F4CB1" w:rsidRDefault="00291598">
      <w:pPr>
        <w:pStyle w:val="Paragrafoelenco"/>
        <w:numPr>
          <w:ilvl w:val="0"/>
          <w:numId w:val="5"/>
        </w:numPr>
        <w:tabs>
          <w:tab w:val="left" w:pos="834"/>
        </w:tabs>
        <w:spacing w:before="5" w:line="335" w:lineRule="exact"/>
        <w:rPr>
          <w:b/>
          <w:sz w:val="28"/>
        </w:rPr>
      </w:pPr>
      <w:r>
        <w:rPr>
          <w:b/>
          <w:sz w:val="28"/>
        </w:rPr>
        <w:t>copia dell’atto di intimazione di sfratto con citazione per la</w:t>
      </w:r>
      <w:r>
        <w:rPr>
          <w:b/>
          <w:spacing w:val="-21"/>
          <w:sz w:val="28"/>
        </w:rPr>
        <w:t xml:space="preserve"> </w:t>
      </w:r>
      <w:r>
        <w:rPr>
          <w:b/>
          <w:sz w:val="28"/>
        </w:rPr>
        <w:t>convalida</w:t>
      </w:r>
    </w:p>
    <w:p w14:paraId="05842C2A" w14:textId="77777777" w:rsidR="000F4CB1" w:rsidRDefault="00291598">
      <w:pPr>
        <w:pStyle w:val="Paragrafoelenco"/>
        <w:numPr>
          <w:ilvl w:val="0"/>
          <w:numId w:val="5"/>
        </w:numPr>
        <w:tabs>
          <w:tab w:val="left" w:pos="834"/>
        </w:tabs>
        <w:spacing w:line="323" w:lineRule="exact"/>
        <w:rPr>
          <w:b/>
          <w:sz w:val="28"/>
        </w:rPr>
      </w:pPr>
      <w:r>
        <w:rPr>
          <w:b/>
          <w:sz w:val="28"/>
        </w:rPr>
        <w:t>copia del provvedimento di sfratto già</w:t>
      </w:r>
      <w:r>
        <w:rPr>
          <w:b/>
          <w:spacing w:val="-2"/>
          <w:sz w:val="28"/>
        </w:rPr>
        <w:t xml:space="preserve"> </w:t>
      </w:r>
      <w:r>
        <w:rPr>
          <w:b/>
          <w:sz w:val="28"/>
        </w:rPr>
        <w:t>convalidato</w:t>
      </w:r>
    </w:p>
    <w:p w14:paraId="3A9EEBE6" w14:textId="77777777" w:rsidR="000F4CB1" w:rsidRDefault="00291598">
      <w:pPr>
        <w:pStyle w:val="Paragrafoelenco"/>
        <w:numPr>
          <w:ilvl w:val="0"/>
          <w:numId w:val="5"/>
        </w:numPr>
        <w:tabs>
          <w:tab w:val="left" w:pos="834"/>
        </w:tabs>
        <w:spacing w:line="322" w:lineRule="exact"/>
        <w:rPr>
          <w:b/>
          <w:sz w:val="28"/>
        </w:rPr>
      </w:pPr>
      <w:r>
        <w:rPr>
          <w:b/>
          <w:sz w:val="28"/>
        </w:rPr>
        <w:t>copia lettera di messa in mora/diffida della</w:t>
      </w:r>
      <w:r>
        <w:rPr>
          <w:b/>
          <w:spacing w:val="1"/>
          <w:sz w:val="28"/>
        </w:rPr>
        <w:t xml:space="preserve"> </w:t>
      </w:r>
      <w:r>
        <w:rPr>
          <w:b/>
          <w:sz w:val="28"/>
        </w:rPr>
        <w:t>banca</w:t>
      </w:r>
    </w:p>
    <w:p w14:paraId="7DCCA992" w14:textId="77777777" w:rsidR="000F4CB1" w:rsidRDefault="00291598">
      <w:pPr>
        <w:pStyle w:val="Paragrafoelenco"/>
        <w:numPr>
          <w:ilvl w:val="0"/>
          <w:numId w:val="5"/>
        </w:numPr>
        <w:tabs>
          <w:tab w:val="left" w:pos="834"/>
        </w:tabs>
        <w:spacing w:line="322" w:lineRule="exact"/>
        <w:rPr>
          <w:b/>
          <w:sz w:val="28"/>
        </w:rPr>
      </w:pPr>
      <w:r>
        <w:rPr>
          <w:b/>
          <w:sz w:val="28"/>
        </w:rPr>
        <w:t>documentazione comprovante la messa all’asta</w:t>
      </w:r>
      <w:r>
        <w:rPr>
          <w:b/>
          <w:spacing w:val="-7"/>
          <w:sz w:val="28"/>
        </w:rPr>
        <w:t xml:space="preserve"> </w:t>
      </w:r>
      <w:r>
        <w:rPr>
          <w:b/>
          <w:sz w:val="28"/>
        </w:rPr>
        <w:t>dell’immobile</w:t>
      </w:r>
    </w:p>
    <w:p w14:paraId="2F925022" w14:textId="77777777" w:rsidR="000F4CB1" w:rsidRDefault="00291598">
      <w:pPr>
        <w:pStyle w:val="Paragrafoelenco"/>
        <w:numPr>
          <w:ilvl w:val="0"/>
          <w:numId w:val="5"/>
        </w:numPr>
        <w:tabs>
          <w:tab w:val="left" w:pos="834"/>
        </w:tabs>
        <w:spacing w:before="5" w:line="223" w:lineRule="auto"/>
        <w:ind w:right="178"/>
        <w:rPr>
          <w:b/>
          <w:sz w:val="28"/>
        </w:rPr>
      </w:pPr>
      <w:r>
        <w:rPr>
          <w:b/>
          <w:sz w:val="28"/>
        </w:rPr>
        <w:t>idonea documentazione attestante il possesso della condizione di “morosità incolpevole”:</w:t>
      </w:r>
    </w:p>
    <w:p w14:paraId="1B18F934" w14:textId="77777777" w:rsidR="000F4CB1" w:rsidRDefault="00291598">
      <w:pPr>
        <w:pStyle w:val="Paragrafoelenco"/>
        <w:numPr>
          <w:ilvl w:val="0"/>
          <w:numId w:val="1"/>
        </w:numPr>
        <w:tabs>
          <w:tab w:val="left" w:pos="1179"/>
        </w:tabs>
        <w:spacing w:before="4"/>
        <w:rPr>
          <w:b/>
          <w:sz w:val="28"/>
        </w:rPr>
      </w:pPr>
      <w:r>
        <w:rPr>
          <w:b/>
          <w:sz w:val="28"/>
        </w:rPr>
        <w:t>perdita di lavoro per</w:t>
      </w:r>
      <w:r>
        <w:rPr>
          <w:b/>
          <w:spacing w:val="1"/>
          <w:sz w:val="28"/>
        </w:rPr>
        <w:t xml:space="preserve"> </w:t>
      </w:r>
      <w:r>
        <w:rPr>
          <w:b/>
          <w:sz w:val="28"/>
        </w:rPr>
        <w:t>licenziamento;</w:t>
      </w:r>
    </w:p>
    <w:p w14:paraId="281CF2FE" w14:textId="77777777" w:rsidR="000F4CB1" w:rsidRDefault="00291598">
      <w:pPr>
        <w:pStyle w:val="Paragrafoelenco"/>
        <w:numPr>
          <w:ilvl w:val="0"/>
          <w:numId w:val="1"/>
        </w:numPr>
        <w:tabs>
          <w:tab w:val="left" w:pos="1179"/>
        </w:tabs>
        <w:spacing w:before="2"/>
        <w:ind w:right="171"/>
        <w:rPr>
          <w:b/>
          <w:sz w:val="28"/>
        </w:rPr>
      </w:pPr>
      <w:r>
        <w:rPr>
          <w:b/>
          <w:sz w:val="28"/>
        </w:rPr>
        <w:t xml:space="preserve">accordi aziendali o </w:t>
      </w:r>
      <w:r>
        <w:rPr>
          <w:b/>
          <w:sz w:val="28"/>
        </w:rPr>
        <w:t>sindacali con consistente riduzione dell’orario di lavoro;</w:t>
      </w:r>
    </w:p>
    <w:p w14:paraId="79A2CF77" w14:textId="77777777" w:rsidR="000F4CB1" w:rsidRDefault="00291598">
      <w:pPr>
        <w:pStyle w:val="Paragrafoelenco"/>
        <w:numPr>
          <w:ilvl w:val="0"/>
          <w:numId w:val="1"/>
        </w:numPr>
        <w:tabs>
          <w:tab w:val="left" w:pos="1179"/>
        </w:tabs>
        <w:ind w:right="180"/>
        <w:rPr>
          <w:b/>
          <w:sz w:val="28"/>
        </w:rPr>
      </w:pPr>
      <w:r>
        <w:rPr>
          <w:b/>
          <w:sz w:val="28"/>
        </w:rPr>
        <w:t>cassa integrazione ordinaria o straordinaria che limiti notevolmente la capacità reddituale;</w:t>
      </w:r>
    </w:p>
    <w:p w14:paraId="75FDF639" w14:textId="77777777" w:rsidR="000F4CB1" w:rsidRDefault="00291598">
      <w:pPr>
        <w:pStyle w:val="Paragrafoelenco"/>
        <w:numPr>
          <w:ilvl w:val="0"/>
          <w:numId w:val="1"/>
        </w:numPr>
        <w:tabs>
          <w:tab w:val="left" w:pos="1179"/>
        </w:tabs>
        <w:spacing w:line="322" w:lineRule="exact"/>
        <w:rPr>
          <w:b/>
          <w:sz w:val="28"/>
        </w:rPr>
      </w:pPr>
      <w:r>
        <w:rPr>
          <w:b/>
          <w:sz w:val="28"/>
        </w:rPr>
        <w:t>mancato rinnovo di contratti a termine o di lavoro</w:t>
      </w:r>
      <w:r>
        <w:rPr>
          <w:b/>
          <w:spacing w:val="-6"/>
          <w:sz w:val="28"/>
        </w:rPr>
        <w:t xml:space="preserve"> </w:t>
      </w:r>
      <w:r>
        <w:rPr>
          <w:b/>
          <w:sz w:val="28"/>
        </w:rPr>
        <w:t>atipici;</w:t>
      </w:r>
    </w:p>
    <w:p w14:paraId="2ADBDB6D" w14:textId="77777777" w:rsidR="000F4CB1" w:rsidRDefault="00291598">
      <w:pPr>
        <w:pStyle w:val="Paragrafoelenco"/>
        <w:numPr>
          <w:ilvl w:val="0"/>
          <w:numId w:val="1"/>
        </w:numPr>
        <w:tabs>
          <w:tab w:val="left" w:pos="1179"/>
        </w:tabs>
        <w:ind w:right="172"/>
        <w:jc w:val="both"/>
        <w:rPr>
          <w:b/>
          <w:sz w:val="28"/>
        </w:rPr>
      </w:pPr>
      <w:r>
        <w:rPr>
          <w:b/>
          <w:sz w:val="28"/>
        </w:rPr>
        <w:t xml:space="preserve">cessazioni di attività libero-professionali </w:t>
      </w:r>
      <w:r>
        <w:rPr>
          <w:b/>
          <w:sz w:val="28"/>
        </w:rPr>
        <w:t>o di imprese registrate, derivanti da causa di forza maggiore o da perdita di avviamento in misura consistente;</w:t>
      </w:r>
    </w:p>
    <w:p w14:paraId="4F7D9BAB" w14:textId="77777777" w:rsidR="000F4CB1" w:rsidRDefault="00291598">
      <w:pPr>
        <w:pStyle w:val="Paragrafoelenco"/>
        <w:numPr>
          <w:ilvl w:val="0"/>
          <w:numId w:val="1"/>
        </w:numPr>
        <w:tabs>
          <w:tab w:val="left" w:pos="1179"/>
        </w:tabs>
        <w:ind w:right="177"/>
        <w:rPr>
          <w:b/>
          <w:sz w:val="28"/>
        </w:rPr>
      </w:pPr>
      <w:r>
        <w:rPr>
          <w:b/>
          <w:sz w:val="28"/>
        </w:rPr>
        <w:t>malattia grave, infortunio o decesso di un componente del nucleo familiare</w:t>
      </w:r>
      <w:r>
        <w:rPr>
          <w:b/>
          <w:spacing w:val="38"/>
          <w:sz w:val="28"/>
        </w:rPr>
        <w:t xml:space="preserve"> </w:t>
      </w:r>
      <w:r>
        <w:rPr>
          <w:b/>
          <w:sz w:val="28"/>
        </w:rPr>
        <w:t>che</w:t>
      </w:r>
      <w:r>
        <w:rPr>
          <w:b/>
          <w:spacing w:val="37"/>
          <w:sz w:val="28"/>
        </w:rPr>
        <w:t xml:space="preserve"> </w:t>
      </w:r>
      <w:r>
        <w:rPr>
          <w:b/>
          <w:sz w:val="28"/>
        </w:rPr>
        <w:t>abbia</w:t>
      </w:r>
      <w:r>
        <w:rPr>
          <w:b/>
          <w:spacing w:val="35"/>
          <w:sz w:val="28"/>
        </w:rPr>
        <w:t xml:space="preserve"> </w:t>
      </w:r>
      <w:r>
        <w:rPr>
          <w:b/>
          <w:sz w:val="28"/>
        </w:rPr>
        <w:t>comportato</w:t>
      </w:r>
      <w:r>
        <w:rPr>
          <w:b/>
          <w:spacing w:val="37"/>
          <w:sz w:val="28"/>
        </w:rPr>
        <w:t xml:space="preserve"> </w:t>
      </w:r>
      <w:r>
        <w:rPr>
          <w:b/>
          <w:sz w:val="28"/>
        </w:rPr>
        <w:t>o</w:t>
      </w:r>
      <w:r>
        <w:rPr>
          <w:b/>
          <w:spacing w:val="35"/>
          <w:sz w:val="28"/>
        </w:rPr>
        <w:t xml:space="preserve"> </w:t>
      </w:r>
      <w:r>
        <w:rPr>
          <w:b/>
          <w:sz w:val="28"/>
        </w:rPr>
        <w:t>la</w:t>
      </w:r>
      <w:r>
        <w:rPr>
          <w:b/>
          <w:spacing w:val="37"/>
          <w:sz w:val="28"/>
        </w:rPr>
        <w:t xml:space="preserve"> </w:t>
      </w:r>
      <w:r>
        <w:rPr>
          <w:b/>
          <w:sz w:val="28"/>
        </w:rPr>
        <w:t>consistente</w:t>
      </w:r>
      <w:r>
        <w:rPr>
          <w:b/>
          <w:spacing w:val="37"/>
          <w:sz w:val="28"/>
        </w:rPr>
        <w:t xml:space="preserve"> </w:t>
      </w:r>
      <w:r>
        <w:rPr>
          <w:b/>
          <w:sz w:val="28"/>
        </w:rPr>
        <w:t>riduzione</w:t>
      </w:r>
      <w:r>
        <w:rPr>
          <w:b/>
          <w:spacing w:val="35"/>
          <w:sz w:val="28"/>
        </w:rPr>
        <w:t xml:space="preserve"> </w:t>
      </w:r>
      <w:r>
        <w:rPr>
          <w:b/>
          <w:sz w:val="28"/>
        </w:rPr>
        <w:t>del</w:t>
      </w:r>
      <w:r>
        <w:rPr>
          <w:b/>
          <w:spacing w:val="37"/>
          <w:sz w:val="28"/>
        </w:rPr>
        <w:t xml:space="preserve"> </w:t>
      </w:r>
      <w:r>
        <w:rPr>
          <w:b/>
          <w:sz w:val="28"/>
        </w:rPr>
        <w:t>reddito</w:t>
      </w:r>
    </w:p>
    <w:p w14:paraId="20C9DC5E" w14:textId="77777777" w:rsidR="000F4CB1" w:rsidRDefault="000F4CB1">
      <w:pPr>
        <w:rPr>
          <w:sz w:val="28"/>
        </w:rPr>
        <w:sectPr w:rsidR="000F4CB1">
          <w:pgSz w:w="11910" w:h="16840"/>
          <w:pgMar w:top="1320" w:right="960" w:bottom="280" w:left="1020" w:header="720" w:footer="720" w:gutter="0"/>
          <w:cols w:space="720"/>
        </w:sectPr>
      </w:pPr>
    </w:p>
    <w:p w14:paraId="7B17D58A" w14:textId="77777777" w:rsidR="000F4CB1" w:rsidRDefault="00291598">
      <w:pPr>
        <w:pStyle w:val="Corpotesto"/>
        <w:spacing w:before="75" w:line="242" w:lineRule="auto"/>
        <w:ind w:left="1178" w:right="236"/>
      </w:pPr>
      <w:r>
        <w:lastRenderedPageBreak/>
        <w:t>complessivo del nucleo medesimo o la necessità dell’impiego di parte del reddito per fronteggiare rilevanti spese mediche e</w:t>
      </w:r>
      <w:r>
        <w:rPr>
          <w:spacing w:val="-12"/>
        </w:rPr>
        <w:t xml:space="preserve"> </w:t>
      </w:r>
      <w:r>
        <w:t>assistenziali;</w:t>
      </w:r>
    </w:p>
    <w:p w14:paraId="5C6815B4" w14:textId="77777777" w:rsidR="000F4CB1" w:rsidRDefault="000F4CB1">
      <w:pPr>
        <w:pStyle w:val="Corpotesto"/>
      </w:pPr>
    </w:p>
    <w:p w14:paraId="20157CEC" w14:textId="77777777" w:rsidR="000F4CB1" w:rsidRDefault="00291598">
      <w:pPr>
        <w:pStyle w:val="Paragrafoelenco"/>
        <w:numPr>
          <w:ilvl w:val="0"/>
          <w:numId w:val="5"/>
        </w:numPr>
        <w:tabs>
          <w:tab w:val="left" w:pos="834"/>
        </w:tabs>
        <w:spacing w:line="235" w:lineRule="auto"/>
        <w:ind w:right="174"/>
        <w:jc w:val="both"/>
        <w:rPr>
          <w:b/>
          <w:sz w:val="28"/>
        </w:rPr>
      </w:pPr>
      <w:r>
        <w:rPr>
          <w:b/>
          <w:sz w:val="28"/>
        </w:rPr>
        <w:t>certificazione sanitaria attestante l’eventuale presenza all’interno del nucleo familiare di almeno un componente con invalidità accertata per almeno il 74% o in carico alle competenti aziende sanitarie per l’attuazione di un progetto assistenziale</w:t>
      </w:r>
      <w:r>
        <w:rPr>
          <w:b/>
          <w:spacing w:val="-6"/>
          <w:sz w:val="28"/>
        </w:rPr>
        <w:t xml:space="preserve"> </w:t>
      </w:r>
      <w:r>
        <w:rPr>
          <w:b/>
          <w:sz w:val="28"/>
        </w:rPr>
        <w:t>individ</w:t>
      </w:r>
      <w:r>
        <w:rPr>
          <w:b/>
          <w:sz w:val="28"/>
        </w:rPr>
        <w:t>uale);</w:t>
      </w:r>
    </w:p>
    <w:p w14:paraId="73663E1A" w14:textId="77777777" w:rsidR="000F4CB1" w:rsidRDefault="00291598">
      <w:pPr>
        <w:pStyle w:val="Paragrafoelenco"/>
        <w:numPr>
          <w:ilvl w:val="0"/>
          <w:numId w:val="5"/>
        </w:numPr>
        <w:tabs>
          <w:tab w:val="left" w:pos="834"/>
        </w:tabs>
        <w:spacing w:line="332" w:lineRule="exact"/>
        <w:rPr>
          <w:b/>
          <w:sz w:val="28"/>
        </w:rPr>
      </w:pPr>
      <w:r>
        <w:rPr>
          <w:b/>
          <w:sz w:val="28"/>
        </w:rPr>
        <w:t>Copia di un regolare titolo di soggiorno (per i cittadini</w:t>
      </w:r>
      <w:r>
        <w:rPr>
          <w:b/>
          <w:spacing w:val="-16"/>
          <w:sz w:val="28"/>
        </w:rPr>
        <w:t xml:space="preserve"> </w:t>
      </w:r>
      <w:r>
        <w:rPr>
          <w:b/>
          <w:sz w:val="28"/>
        </w:rPr>
        <w:t>extracomunitari);</w:t>
      </w:r>
    </w:p>
    <w:p w14:paraId="34695984" w14:textId="77777777" w:rsidR="000F4CB1" w:rsidRDefault="00291598">
      <w:pPr>
        <w:pStyle w:val="Paragrafoelenco"/>
        <w:numPr>
          <w:ilvl w:val="0"/>
          <w:numId w:val="5"/>
        </w:numPr>
        <w:tabs>
          <w:tab w:val="left" w:pos="834"/>
        </w:tabs>
        <w:spacing w:line="235" w:lineRule="auto"/>
        <w:ind w:right="179"/>
        <w:jc w:val="both"/>
        <w:rPr>
          <w:b/>
          <w:sz w:val="28"/>
        </w:rPr>
      </w:pPr>
      <w:r>
        <w:rPr>
          <w:b/>
          <w:sz w:val="28"/>
        </w:rPr>
        <w:t>Autocertificazione resa dal locatore in ordine all’importo della morosità maturata nei confronti del locatore medesimo (perché la dichiarazione sia valida, la stessa dovrà e</w:t>
      </w:r>
      <w:r>
        <w:rPr>
          <w:b/>
          <w:sz w:val="28"/>
        </w:rPr>
        <w:t>ssere corredata della copia del documento di identità del dichiarante)</w:t>
      </w:r>
    </w:p>
    <w:p w14:paraId="489BF059" w14:textId="77777777" w:rsidR="000F4CB1" w:rsidRDefault="000F4CB1">
      <w:pPr>
        <w:pStyle w:val="Corpotesto"/>
        <w:rPr>
          <w:sz w:val="27"/>
        </w:rPr>
      </w:pPr>
    </w:p>
    <w:p w14:paraId="2160668B" w14:textId="77777777" w:rsidR="000F4CB1" w:rsidRDefault="00291598">
      <w:pPr>
        <w:pStyle w:val="Paragrafoelenco"/>
        <w:numPr>
          <w:ilvl w:val="0"/>
          <w:numId w:val="5"/>
        </w:numPr>
        <w:tabs>
          <w:tab w:val="left" w:pos="834"/>
        </w:tabs>
        <w:spacing w:before="1" w:line="335" w:lineRule="exact"/>
        <w:rPr>
          <w:b/>
          <w:sz w:val="28"/>
        </w:rPr>
      </w:pPr>
      <w:r>
        <w:rPr>
          <w:b/>
          <w:sz w:val="28"/>
        </w:rPr>
        <w:t>Accordo tra le parti firmato in</w:t>
      </w:r>
      <w:r>
        <w:rPr>
          <w:b/>
          <w:spacing w:val="-5"/>
          <w:sz w:val="28"/>
        </w:rPr>
        <w:t xml:space="preserve"> </w:t>
      </w:r>
      <w:r>
        <w:rPr>
          <w:b/>
          <w:sz w:val="28"/>
        </w:rPr>
        <w:t>originale</w:t>
      </w:r>
    </w:p>
    <w:p w14:paraId="0A4A9EAB" w14:textId="77777777" w:rsidR="000F4CB1" w:rsidRDefault="00291598">
      <w:pPr>
        <w:pStyle w:val="Paragrafoelenco"/>
        <w:numPr>
          <w:ilvl w:val="0"/>
          <w:numId w:val="5"/>
        </w:numPr>
        <w:tabs>
          <w:tab w:val="left" w:pos="834"/>
        </w:tabs>
        <w:spacing w:line="230" w:lineRule="auto"/>
        <w:ind w:right="173"/>
        <w:jc w:val="both"/>
        <w:rPr>
          <w:b/>
          <w:sz w:val="28"/>
        </w:rPr>
      </w:pPr>
      <w:r>
        <w:rPr>
          <w:b/>
          <w:sz w:val="28"/>
        </w:rPr>
        <w:t>Autocertificazione resa dal richiedente attestante l’impossibilità di provvedere al versamento di deposito cauzionale, a causa della ridotta c</w:t>
      </w:r>
      <w:r>
        <w:rPr>
          <w:b/>
          <w:sz w:val="28"/>
        </w:rPr>
        <w:t>apacità economica, per stipulare un nuovo</w:t>
      </w:r>
      <w:r>
        <w:rPr>
          <w:b/>
          <w:spacing w:val="-6"/>
          <w:sz w:val="28"/>
        </w:rPr>
        <w:t xml:space="preserve"> </w:t>
      </w:r>
      <w:r>
        <w:rPr>
          <w:b/>
          <w:sz w:val="28"/>
        </w:rPr>
        <w:t>contratto;</w:t>
      </w:r>
    </w:p>
    <w:p w14:paraId="6BB5B420" w14:textId="77777777" w:rsidR="000F4CB1" w:rsidRDefault="00291598">
      <w:pPr>
        <w:pStyle w:val="Paragrafoelenco"/>
        <w:numPr>
          <w:ilvl w:val="0"/>
          <w:numId w:val="5"/>
        </w:numPr>
        <w:tabs>
          <w:tab w:val="left" w:pos="834"/>
        </w:tabs>
        <w:spacing w:before="20" w:line="223" w:lineRule="auto"/>
        <w:ind w:right="178"/>
        <w:jc w:val="both"/>
        <w:rPr>
          <w:b/>
          <w:sz w:val="28"/>
        </w:rPr>
      </w:pPr>
      <w:r>
        <w:rPr>
          <w:b/>
          <w:sz w:val="28"/>
        </w:rPr>
        <w:t>Autocertificazione resa sia dal richiedente che dal locatore attestante l’intenzione di dar corso a nuovo contratto a canone</w:t>
      </w:r>
      <w:r>
        <w:rPr>
          <w:b/>
          <w:spacing w:val="-11"/>
          <w:sz w:val="28"/>
        </w:rPr>
        <w:t xml:space="preserve"> </w:t>
      </w:r>
      <w:r>
        <w:rPr>
          <w:b/>
          <w:sz w:val="28"/>
        </w:rPr>
        <w:t>concordato;</w:t>
      </w:r>
    </w:p>
    <w:p w14:paraId="34CC1DB2" w14:textId="77777777" w:rsidR="000F4CB1" w:rsidRDefault="00291598">
      <w:pPr>
        <w:pStyle w:val="Paragrafoelenco"/>
        <w:numPr>
          <w:ilvl w:val="0"/>
          <w:numId w:val="5"/>
        </w:numPr>
        <w:tabs>
          <w:tab w:val="left" w:pos="834"/>
        </w:tabs>
        <w:spacing w:before="11" w:line="232" w:lineRule="auto"/>
        <w:ind w:right="179"/>
        <w:jc w:val="both"/>
        <w:rPr>
          <w:b/>
          <w:sz w:val="28"/>
        </w:rPr>
      </w:pPr>
      <w:r>
        <w:rPr>
          <w:b/>
          <w:sz w:val="28"/>
        </w:rPr>
        <w:t>Autocertificazione resa dal locatore in ordine alla sua disponibil</w:t>
      </w:r>
      <w:r>
        <w:rPr>
          <w:b/>
          <w:sz w:val="28"/>
        </w:rPr>
        <w:t>ità a differire l’esecuzione di rilascio, previo ristoro anche parziale, della morosità maturata</w:t>
      </w:r>
      <w:r>
        <w:rPr>
          <w:b/>
          <w:sz w:val="28"/>
        </w:rPr>
        <w:t xml:space="preserve"> </w:t>
      </w:r>
      <w:r>
        <w:rPr>
          <w:b/>
          <w:sz w:val="28"/>
        </w:rPr>
        <w:t>dall’inquilino.</w:t>
      </w:r>
    </w:p>
    <w:p w14:paraId="159C0910" w14:textId="77777777" w:rsidR="000F4CB1" w:rsidRDefault="00291598">
      <w:pPr>
        <w:pStyle w:val="Paragrafoelenco"/>
        <w:numPr>
          <w:ilvl w:val="0"/>
          <w:numId w:val="5"/>
        </w:numPr>
        <w:tabs>
          <w:tab w:val="left" w:pos="834"/>
        </w:tabs>
        <w:spacing w:before="16" w:line="223" w:lineRule="auto"/>
        <w:ind w:right="174"/>
        <w:jc w:val="both"/>
        <w:rPr>
          <w:b/>
          <w:sz w:val="28"/>
        </w:rPr>
      </w:pPr>
      <w:r>
        <w:rPr>
          <w:b/>
          <w:sz w:val="28"/>
        </w:rPr>
        <w:t>Autocertificazione resa dal locatore in ordine alla sua disponibilità a rinunciare all’esecuzione del provvedimento di rilascio</w:t>
      </w:r>
      <w:r>
        <w:rPr>
          <w:b/>
          <w:spacing w:val="-16"/>
          <w:sz w:val="28"/>
        </w:rPr>
        <w:t xml:space="preserve"> </w:t>
      </w:r>
      <w:r>
        <w:rPr>
          <w:b/>
          <w:sz w:val="28"/>
        </w:rPr>
        <w:t>dell’immobile.</w:t>
      </w:r>
    </w:p>
    <w:p w14:paraId="1E1464A9" w14:textId="77777777" w:rsidR="000F4CB1" w:rsidRDefault="000F4CB1">
      <w:pPr>
        <w:pStyle w:val="Corpotesto"/>
        <w:rPr>
          <w:sz w:val="30"/>
        </w:rPr>
      </w:pPr>
    </w:p>
    <w:p w14:paraId="0F666391" w14:textId="77777777" w:rsidR="000F4CB1" w:rsidRDefault="000F4CB1">
      <w:pPr>
        <w:pStyle w:val="Corpotesto"/>
        <w:spacing w:before="4"/>
        <w:rPr>
          <w:sz w:val="26"/>
        </w:rPr>
      </w:pPr>
    </w:p>
    <w:p w14:paraId="66065FAE" w14:textId="77777777" w:rsidR="000F4CB1" w:rsidRDefault="00291598">
      <w:pPr>
        <w:pStyle w:val="Corpotesto"/>
        <w:spacing w:line="242" w:lineRule="auto"/>
        <w:ind w:left="112" w:right="175"/>
        <w:jc w:val="both"/>
      </w:pPr>
      <w:r>
        <w:t>INFORMATIVA AI SENSI DELL’ART. 13 DEL REGOLAMENTO GENERALE SULLA PROTEZIONE DEI DATI</w:t>
      </w:r>
    </w:p>
    <w:p w14:paraId="1D918448" w14:textId="77777777" w:rsidR="000F4CB1" w:rsidRDefault="000F4CB1">
      <w:pPr>
        <w:pStyle w:val="Corpotesto"/>
        <w:spacing w:before="6"/>
        <w:rPr>
          <w:sz w:val="27"/>
        </w:rPr>
      </w:pPr>
    </w:p>
    <w:p w14:paraId="728C9179" w14:textId="77777777" w:rsidR="000F4CB1" w:rsidRDefault="00291598">
      <w:pPr>
        <w:pStyle w:val="Corpotesto"/>
        <w:ind w:left="112" w:right="169"/>
        <w:jc w:val="both"/>
      </w:pPr>
      <w:r>
        <w:t>Il trattamento dei dati personali degli utenti verrà effettuato, in conformità con il Regolamento generale sulla protezione dei dati personali e con la normativa nazionale vigente, dal Comune di</w:t>
      </w:r>
      <w:r>
        <w:rPr>
          <w:spacing w:val="-1"/>
        </w:rPr>
        <w:t xml:space="preserve"> </w:t>
      </w:r>
      <w:r>
        <w:t>Spoltore.</w:t>
      </w:r>
    </w:p>
    <w:p w14:paraId="15B5CE90" w14:textId="77777777" w:rsidR="000F4CB1" w:rsidRDefault="00291598">
      <w:pPr>
        <w:pStyle w:val="Corpotesto"/>
        <w:ind w:left="112" w:right="171"/>
        <w:jc w:val="both"/>
      </w:pPr>
      <w:r>
        <w:t>Il trattamento dei dati verrò effettuato esclusivam</w:t>
      </w:r>
      <w:r>
        <w:t>ente per le finalità previste dalla normativa vigente in materia di servizi comunali alla persona, con particolare riferimento al procedimento relativo alla corresponsione dei contributi di cui al Fondo Morosità Incolpevole (Decreto Legge 31 agosto 2013,</w:t>
      </w:r>
    </w:p>
    <w:p w14:paraId="7AC22AAC" w14:textId="77777777" w:rsidR="000F4CB1" w:rsidRDefault="00291598">
      <w:pPr>
        <w:pStyle w:val="Corpotesto"/>
        <w:spacing w:before="1"/>
        <w:ind w:left="112" w:right="169"/>
        <w:jc w:val="both"/>
      </w:pPr>
      <w:r>
        <w:t>n</w:t>
      </w:r>
      <w:r>
        <w:t>. 102, art. 6, comma 5, convertito con modificazioni, dalla L. 28 ottobre 2013, n. 124).</w:t>
      </w:r>
    </w:p>
    <w:p w14:paraId="05EC09D1" w14:textId="77777777" w:rsidR="000F4CB1" w:rsidRDefault="00291598">
      <w:pPr>
        <w:pStyle w:val="Corpotesto"/>
        <w:ind w:left="112" w:right="180"/>
        <w:jc w:val="both"/>
      </w:pPr>
      <w:r>
        <w:t>L’informativa completa sul trattamento effettuato dal titolare è reperibile sul sito web del Comune di Spoltore, all’indirizzo</w:t>
      </w:r>
      <w:r>
        <w:rPr>
          <w:spacing w:val="-19"/>
        </w:rPr>
        <w:t xml:space="preserve"> </w:t>
      </w:r>
      <w:hyperlink r:id="rId6">
        <w:r>
          <w:t>www.comune.spoltore.pe.it.</w:t>
        </w:r>
      </w:hyperlink>
    </w:p>
    <w:p w14:paraId="4B4137D2" w14:textId="77777777" w:rsidR="000F4CB1" w:rsidRDefault="000F4CB1">
      <w:pPr>
        <w:pStyle w:val="Corpotesto"/>
        <w:rPr>
          <w:sz w:val="30"/>
        </w:rPr>
      </w:pPr>
    </w:p>
    <w:p w14:paraId="2007432A" w14:textId="77777777" w:rsidR="000F4CB1" w:rsidRDefault="000F4CB1">
      <w:pPr>
        <w:pStyle w:val="Corpotesto"/>
        <w:rPr>
          <w:sz w:val="30"/>
        </w:rPr>
      </w:pPr>
    </w:p>
    <w:p w14:paraId="51A86DDC" w14:textId="77777777" w:rsidR="000F4CB1" w:rsidRDefault="000F4CB1">
      <w:pPr>
        <w:pStyle w:val="Corpotesto"/>
        <w:spacing w:before="11"/>
        <w:rPr>
          <w:sz w:val="23"/>
        </w:rPr>
      </w:pPr>
    </w:p>
    <w:p w14:paraId="458B7553" w14:textId="77777777" w:rsidR="000F4CB1" w:rsidRDefault="00291598">
      <w:pPr>
        <w:pStyle w:val="Corpotesto"/>
        <w:tabs>
          <w:tab w:val="left" w:pos="7705"/>
        </w:tabs>
        <w:ind w:left="112"/>
        <w:jc w:val="both"/>
      </w:pPr>
      <w:r>
        <w:t>Spoltore,</w:t>
      </w:r>
      <w:r>
        <w:tab/>
        <w:t>Firma</w:t>
      </w:r>
    </w:p>
    <w:sectPr w:rsidR="000F4CB1">
      <w:pgSz w:w="11910" w:h="16840"/>
      <w:pgMar w:top="1320" w:right="9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41C87"/>
    <w:multiLevelType w:val="hybridMultilevel"/>
    <w:tmpl w:val="2B3AD466"/>
    <w:lvl w:ilvl="0" w:tplc="CA74765A">
      <w:start w:val="1"/>
      <w:numFmt w:val="decimal"/>
      <w:lvlText w:val="%1)"/>
      <w:lvlJc w:val="left"/>
      <w:pPr>
        <w:ind w:left="1178" w:hanging="360"/>
        <w:jc w:val="left"/>
      </w:pPr>
      <w:rPr>
        <w:rFonts w:ascii="Times New Roman" w:eastAsia="Times New Roman" w:hAnsi="Times New Roman" w:cs="Times New Roman" w:hint="default"/>
        <w:b/>
        <w:bCs/>
        <w:spacing w:val="0"/>
        <w:w w:val="100"/>
        <w:sz w:val="28"/>
        <w:szCs w:val="28"/>
        <w:lang w:val="it-IT" w:eastAsia="it-IT" w:bidi="it-IT"/>
      </w:rPr>
    </w:lvl>
    <w:lvl w:ilvl="1" w:tplc="DE7A93F2">
      <w:numFmt w:val="bullet"/>
      <w:lvlText w:val="•"/>
      <w:lvlJc w:val="left"/>
      <w:pPr>
        <w:ind w:left="2054" w:hanging="360"/>
      </w:pPr>
      <w:rPr>
        <w:rFonts w:hint="default"/>
        <w:lang w:val="it-IT" w:eastAsia="it-IT" w:bidi="it-IT"/>
      </w:rPr>
    </w:lvl>
    <w:lvl w:ilvl="2" w:tplc="26A4E19A">
      <w:numFmt w:val="bullet"/>
      <w:lvlText w:val="•"/>
      <w:lvlJc w:val="left"/>
      <w:pPr>
        <w:ind w:left="2929" w:hanging="360"/>
      </w:pPr>
      <w:rPr>
        <w:rFonts w:hint="default"/>
        <w:lang w:val="it-IT" w:eastAsia="it-IT" w:bidi="it-IT"/>
      </w:rPr>
    </w:lvl>
    <w:lvl w:ilvl="3" w:tplc="973E8BAE">
      <w:numFmt w:val="bullet"/>
      <w:lvlText w:val="•"/>
      <w:lvlJc w:val="left"/>
      <w:pPr>
        <w:ind w:left="3803" w:hanging="360"/>
      </w:pPr>
      <w:rPr>
        <w:rFonts w:hint="default"/>
        <w:lang w:val="it-IT" w:eastAsia="it-IT" w:bidi="it-IT"/>
      </w:rPr>
    </w:lvl>
    <w:lvl w:ilvl="4" w:tplc="F54E479A">
      <w:numFmt w:val="bullet"/>
      <w:lvlText w:val="•"/>
      <w:lvlJc w:val="left"/>
      <w:pPr>
        <w:ind w:left="4678" w:hanging="360"/>
      </w:pPr>
      <w:rPr>
        <w:rFonts w:hint="default"/>
        <w:lang w:val="it-IT" w:eastAsia="it-IT" w:bidi="it-IT"/>
      </w:rPr>
    </w:lvl>
    <w:lvl w:ilvl="5" w:tplc="2D686164">
      <w:numFmt w:val="bullet"/>
      <w:lvlText w:val="•"/>
      <w:lvlJc w:val="left"/>
      <w:pPr>
        <w:ind w:left="5553" w:hanging="360"/>
      </w:pPr>
      <w:rPr>
        <w:rFonts w:hint="default"/>
        <w:lang w:val="it-IT" w:eastAsia="it-IT" w:bidi="it-IT"/>
      </w:rPr>
    </w:lvl>
    <w:lvl w:ilvl="6" w:tplc="C3AE6DB4">
      <w:numFmt w:val="bullet"/>
      <w:lvlText w:val="•"/>
      <w:lvlJc w:val="left"/>
      <w:pPr>
        <w:ind w:left="6427" w:hanging="360"/>
      </w:pPr>
      <w:rPr>
        <w:rFonts w:hint="default"/>
        <w:lang w:val="it-IT" w:eastAsia="it-IT" w:bidi="it-IT"/>
      </w:rPr>
    </w:lvl>
    <w:lvl w:ilvl="7" w:tplc="1450C972">
      <w:numFmt w:val="bullet"/>
      <w:lvlText w:val="•"/>
      <w:lvlJc w:val="left"/>
      <w:pPr>
        <w:ind w:left="7302" w:hanging="360"/>
      </w:pPr>
      <w:rPr>
        <w:rFonts w:hint="default"/>
        <w:lang w:val="it-IT" w:eastAsia="it-IT" w:bidi="it-IT"/>
      </w:rPr>
    </w:lvl>
    <w:lvl w:ilvl="8" w:tplc="9B7C8324">
      <w:numFmt w:val="bullet"/>
      <w:lvlText w:val="•"/>
      <w:lvlJc w:val="left"/>
      <w:pPr>
        <w:ind w:left="8177" w:hanging="360"/>
      </w:pPr>
      <w:rPr>
        <w:rFonts w:hint="default"/>
        <w:lang w:val="it-IT" w:eastAsia="it-IT" w:bidi="it-IT"/>
      </w:rPr>
    </w:lvl>
  </w:abstractNum>
  <w:abstractNum w:abstractNumId="1" w15:restartNumberingAfterBreak="0">
    <w:nsid w:val="075F71F2"/>
    <w:multiLevelType w:val="hybridMultilevel"/>
    <w:tmpl w:val="336C3F94"/>
    <w:lvl w:ilvl="0" w:tplc="7F3A4C86">
      <w:numFmt w:val="bullet"/>
      <w:lvlText w:val="o"/>
      <w:lvlJc w:val="left"/>
      <w:pPr>
        <w:ind w:left="833" w:hanging="360"/>
      </w:pPr>
      <w:rPr>
        <w:rFonts w:ascii="Courier New" w:eastAsia="Courier New" w:hAnsi="Courier New" w:cs="Courier New" w:hint="default"/>
        <w:w w:val="100"/>
        <w:sz w:val="28"/>
        <w:szCs w:val="28"/>
        <w:lang w:val="it-IT" w:eastAsia="it-IT" w:bidi="it-IT"/>
      </w:rPr>
    </w:lvl>
    <w:lvl w:ilvl="1" w:tplc="069E4C72">
      <w:numFmt w:val="bullet"/>
      <w:lvlText w:val="o"/>
      <w:lvlJc w:val="left"/>
      <w:pPr>
        <w:ind w:left="1193" w:hanging="360"/>
      </w:pPr>
      <w:rPr>
        <w:rFonts w:ascii="Courier New" w:eastAsia="Courier New" w:hAnsi="Courier New" w:cs="Courier New" w:hint="default"/>
        <w:w w:val="100"/>
        <w:sz w:val="28"/>
        <w:szCs w:val="28"/>
        <w:lang w:val="it-IT" w:eastAsia="it-IT" w:bidi="it-IT"/>
      </w:rPr>
    </w:lvl>
    <w:lvl w:ilvl="2" w:tplc="45F2A62A">
      <w:numFmt w:val="bullet"/>
      <w:lvlText w:val="•"/>
      <w:lvlJc w:val="left"/>
      <w:pPr>
        <w:ind w:left="2169" w:hanging="360"/>
      </w:pPr>
      <w:rPr>
        <w:rFonts w:hint="default"/>
        <w:lang w:val="it-IT" w:eastAsia="it-IT" w:bidi="it-IT"/>
      </w:rPr>
    </w:lvl>
    <w:lvl w:ilvl="3" w:tplc="24A2C966">
      <w:numFmt w:val="bullet"/>
      <w:lvlText w:val="•"/>
      <w:lvlJc w:val="left"/>
      <w:pPr>
        <w:ind w:left="3139" w:hanging="360"/>
      </w:pPr>
      <w:rPr>
        <w:rFonts w:hint="default"/>
        <w:lang w:val="it-IT" w:eastAsia="it-IT" w:bidi="it-IT"/>
      </w:rPr>
    </w:lvl>
    <w:lvl w:ilvl="4" w:tplc="D8DCF3FA">
      <w:numFmt w:val="bullet"/>
      <w:lvlText w:val="•"/>
      <w:lvlJc w:val="left"/>
      <w:pPr>
        <w:ind w:left="4108" w:hanging="360"/>
      </w:pPr>
      <w:rPr>
        <w:rFonts w:hint="default"/>
        <w:lang w:val="it-IT" w:eastAsia="it-IT" w:bidi="it-IT"/>
      </w:rPr>
    </w:lvl>
    <w:lvl w:ilvl="5" w:tplc="5CDE184A">
      <w:numFmt w:val="bullet"/>
      <w:lvlText w:val="•"/>
      <w:lvlJc w:val="left"/>
      <w:pPr>
        <w:ind w:left="5078" w:hanging="360"/>
      </w:pPr>
      <w:rPr>
        <w:rFonts w:hint="default"/>
        <w:lang w:val="it-IT" w:eastAsia="it-IT" w:bidi="it-IT"/>
      </w:rPr>
    </w:lvl>
    <w:lvl w:ilvl="6" w:tplc="3AF6679E">
      <w:numFmt w:val="bullet"/>
      <w:lvlText w:val="•"/>
      <w:lvlJc w:val="left"/>
      <w:pPr>
        <w:ind w:left="6048" w:hanging="360"/>
      </w:pPr>
      <w:rPr>
        <w:rFonts w:hint="default"/>
        <w:lang w:val="it-IT" w:eastAsia="it-IT" w:bidi="it-IT"/>
      </w:rPr>
    </w:lvl>
    <w:lvl w:ilvl="7" w:tplc="8F900238">
      <w:numFmt w:val="bullet"/>
      <w:lvlText w:val="•"/>
      <w:lvlJc w:val="left"/>
      <w:pPr>
        <w:ind w:left="7017" w:hanging="360"/>
      </w:pPr>
      <w:rPr>
        <w:rFonts w:hint="default"/>
        <w:lang w:val="it-IT" w:eastAsia="it-IT" w:bidi="it-IT"/>
      </w:rPr>
    </w:lvl>
    <w:lvl w:ilvl="8" w:tplc="6F601F16">
      <w:numFmt w:val="bullet"/>
      <w:lvlText w:val="•"/>
      <w:lvlJc w:val="left"/>
      <w:pPr>
        <w:ind w:left="7987" w:hanging="360"/>
      </w:pPr>
      <w:rPr>
        <w:rFonts w:hint="default"/>
        <w:lang w:val="it-IT" w:eastAsia="it-IT" w:bidi="it-IT"/>
      </w:rPr>
    </w:lvl>
  </w:abstractNum>
  <w:abstractNum w:abstractNumId="2" w15:restartNumberingAfterBreak="0">
    <w:nsid w:val="41D972F1"/>
    <w:multiLevelType w:val="hybridMultilevel"/>
    <w:tmpl w:val="D68085F4"/>
    <w:lvl w:ilvl="0" w:tplc="600C2F7E">
      <w:start w:val="1"/>
      <w:numFmt w:val="decimal"/>
      <w:lvlText w:val="%1)"/>
      <w:lvlJc w:val="left"/>
      <w:pPr>
        <w:ind w:left="1418" w:hanging="512"/>
        <w:jc w:val="left"/>
      </w:pPr>
      <w:rPr>
        <w:rFonts w:ascii="Times New Roman" w:eastAsia="Times New Roman" w:hAnsi="Times New Roman" w:cs="Times New Roman" w:hint="default"/>
        <w:b/>
        <w:bCs/>
        <w:spacing w:val="0"/>
        <w:w w:val="100"/>
        <w:sz w:val="28"/>
        <w:szCs w:val="28"/>
        <w:lang w:val="it-IT" w:eastAsia="it-IT" w:bidi="it-IT"/>
      </w:rPr>
    </w:lvl>
    <w:lvl w:ilvl="1" w:tplc="67BCF7F6">
      <w:numFmt w:val="bullet"/>
      <w:lvlText w:val="o"/>
      <w:lvlJc w:val="left"/>
      <w:pPr>
        <w:ind w:left="1987" w:hanging="360"/>
      </w:pPr>
      <w:rPr>
        <w:rFonts w:ascii="Courier New" w:eastAsia="Courier New" w:hAnsi="Courier New" w:cs="Courier New" w:hint="default"/>
        <w:w w:val="100"/>
        <w:sz w:val="28"/>
        <w:szCs w:val="28"/>
        <w:lang w:val="it-IT" w:eastAsia="it-IT" w:bidi="it-IT"/>
      </w:rPr>
    </w:lvl>
    <w:lvl w:ilvl="2" w:tplc="605E5152">
      <w:numFmt w:val="bullet"/>
      <w:lvlText w:val="•"/>
      <w:lvlJc w:val="left"/>
      <w:pPr>
        <w:ind w:left="2862" w:hanging="360"/>
      </w:pPr>
      <w:rPr>
        <w:rFonts w:hint="default"/>
        <w:lang w:val="it-IT" w:eastAsia="it-IT" w:bidi="it-IT"/>
      </w:rPr>
    </w:lvl>
    <w:lvl w:ilvl="3" w:tplc="51E64076">
      <w:numFmt w:val="bullet"/>
      <w:lvlText w:val="•"/>
      <w:lvlJc w:val="left"/>
      <w:pPr>
        <w:ind w:left="3745" w:hanging="360"/>
      </w:pPr>
      <w:rPr>
        <w:rFonts w:hint="default"/>
        <w:lang w:val="it-IT" w:eastAsia="it-IT" w:bidi="it-IT"/>
      </w:rPr>
    </w:lvl>
    <w:lvl w:ilvl="4" w:tplc="7138D21C">
      <w:numFmt w:val="bullet"/>
      <w:lvlText w:val="•"/>
      <w:lvlJc w:val="left"/>
      <w:pPr>
        <w:ind w:left="4628" w:hanging="360"/>
      </w:pPr>
      <w:rPr>
        <w:rFonts w:hint="default"/>
        <w:lang w:val="it-IT" w:eastAsia="it-IT" w:bidi="it-IT"/>
      </w:rPr>
    </w:lvl>
    <w:lvl w:ilvl="5" w:tplc="1710051E">
      <w:numFmt w:val="bullet"/>
      <w:lvlText w:val="•"/>
      <w:lvlJc w:val="left"/>
      <w:pPr>
        <w:ind w:left="5511" w:hanging="360"/>
      </w:pPr>
      <w:rPr>
        <w:rFonts w:hint="default"/>
        <w:lang w:val="it-IT" w:eastAsia="it-IT" w:bidi="it-IT"/>
      </w:rPr>
    </w:lvl>
    <w:lvl w:ilvl="6" w:tplc="A10E372E">
      <w:numFmt w:val="bullet"/>
      <w:lvlText w:val="•"/>
      <w:lvlJc w:val="left"/>
      <w:pPr>
        <w:ind w:left="6394" w:hanging="360"/>
      </w:pPr>
      <w:rPr>
        <w:rFonts w:hint="default"/>
        <w:lang w:val="it-IT" w:eastAsia="it-IT" w:bidi="it-IT"/>
      </w:rPr>
    </w:lvl>
    <w:lvl w:ilvl="7" w:tplc="5F662BB2">
      <w:numFmt w:val="bullet"/>
      <w:lvlText w:val="•"/>
      <w:lvlJc w:val="left"/>
      <w:pPr>
        <w:ind w:left="7277" w:hanging="360"/>
      </w:pPr>
      <w:rPr>
        <w:rFonts w:hint="default"/>
        <w:lang w:val="it-IT" w:eastAsia="it-IT" w:bidi="it-IT"/>
      </w:rPr>
    </w:lvl>
    <w:lvl w:ilvl="8" w:tplc="BD7CC2F4">
      <w:numFmt w:val="bullet"/>
      <w:lvlText w:val="•"/>
      <w:lvlJc w:val="left"/>
      <w:pPr>
        <w:ind w:left="8160" w:hanging="360"/>
      </w:pPr>
      <w:rPr>
        <w:rFonts w:hint="default"/>
        <w:lang w:val="it-IT" w:eastAsia="it-IT" w:bidi="it-IT"/>
      </w:rPr>
    </w:lvl>
  </w:abstractNum>
  <w:abstractNum w:abstractNumId="3" w15:restartNumberingAfterBreak="0">
    <w:nsid w:val="4CDE2256"/>
    <w:multiLevelType w:val="hybridMultilevel"/>
    <w:tmpl w:val="C81A2E1E"/>
    <w:lvl w:ilvl="0" w:tplc="7BD88176">
      <w:numFmt w:val="bullet"/>
      <w:lvlText w:val="-"/>
      <w:lvlJc w:val="left"/>
      <w:pPr>
        <w:ind w:left="833" w:hanging="360"/>
      </w:pPr>
      <w:rPr>
        <w:rFonts w:ascii="Times New Roman" w:eastAsia="Times New Roman" w:hAnsi="Times New Roman" w:cs="Times New Roman" w:hint="default"/>
        <w:w w:val="100"/>
        <w:sz w:val="28"/>
        <w:szCs w:val="28"/>
        <w:lang w:val="it-IT" w:eastAsia="it-IT" w:bidi="it-IT"/>
      </w:rPr>
    </w:lvl>
    <w:lvl w:ilvl="1" w:tplc="0CBE1C12">
      <w:numFmt w:val="bullet"/>
      <w:lvlText w:val="•"/>
      <w:lvlJc w:val="left"/>
      <w:pPr>
        <w:ind w:left="1748" w:hanging="360"/>
      </w:pPr>
      <w:rPr>
        <w:rFonts w:hint="default"/>
        <w:lang w:val="it-IT" w:eastAsia="it-IT" w:bidi="it-IT"/>
      </w:rPr>
    </w:lvl>
    <w:lvl w:ilvl="2" w:tplc="39803E06">
      <w:numFmt w:val="bullet"/>
      <w:lvlText w:val="•"/>
      <w:lvlJc w:val="left"/>
      <w:pPr>
        <w:ind w:left="2657" w:hanging="360"/>
      </w:pPr>
      <w:rPr>
        <w:rFonts w:hint="default"/>
        <w:lang w:val="it-IT" w:eastAsia="it-IT" w:bidi="it-IT"/>
      </w:rPr>
    </w:lvl>
    <w:lvl w:ilvl="3" w:tplc="F2A41A78">
      <w:numFmt w:val="bullet"/>
      <w:lvlText w:val="•"/>
      <w:lvlJc w:val="left"/>
      <w:pPr>
        <w:ind w:left="3565" w:hanging="360"/>
      </w:pPr>
      <w:rPr>
        <w:rFonts w:hint="default"/>
        <w:lang w:val="it-IT" w:eastAsia="it-IT" w:bidi="it-IT"/>
      </w:rPr>
    </w:lvl>
    <w:lvl w:ilvl="4" w:tplc="ED8A8F78">
      <w:numFmt w:val="bullet"/>
      <w:lvlText w:val="•"/>
      <w:lvlJc w:val="left"/>
      <w:pPr>
        <w:ind w:left="4474" w:hanging="360"/>
      </w:pPr>
      <w:rPr>
        <w:rFonts w:hint="default"/>
        <w:lang w:val="it-IT" w:eastAsia="it-IT" w:bidi="it-IT"/>
      </w:rPr>
    </w:lvl>
    <w:lvl w:ilvl="5" w:tplc="81F053FA">
      <w:numFmt w:val="bullet"/>
      <w:lvlText w:val="•"/>
      <w:lvlJc w:val="left"/>
      <w:pPr>
        <w:ind w:left="5383" w:hanging="360"/>
      </w:pPr>
      <w:rPr>
        <w:rFonts w:hint="default"/>
        <w:lang w:val="it-IT" w:eastAsia="it-IT" w:bidi="it-IT"/>
      </w:rPr>
    </w:lvl>
    <w:lvl w:ilvl="6" w:tplc="09B4BC9C">
      <w:numFmt w:val="bullet"/>
      <w:lvlText w:val="•"/>
      <w:lvlJc w:val="left"/>
      <w:pPr>
        <w:ind w:left="6291" w:hanging="360"/>
      </w:pPr>
      <w:rPr>
        <w:rFonts w:hint="default"/>
        <w:lang w:val="it-IT" w:eastAsia="it-IT" w:bidi="it-IT"/>
      </w:rPr>
    </w:lvl>
    <w:lvl w:ilvl="7" w:tplc="54FA9146">
      <w:numFmt w:val="bullet"/>
      <w:lvlText w:val="•"/>
      <w:lvlJc w:val="left"/>
      <w:pPr>
        <w:ind w:left="7200" w:hanging="360"/>
      </w:pPr>
      <w:rPr>
        <w:rFonts w:hint="default"/>
        <w:lang w:val="it-IT" w:eastAsia="it-IT" w:bidi="it-IT"/>
      </w:rPr>
    </w:lvl>
    <w:lvl w:ilvl="8" w:tplc="A16AE84E">
      <w:numFmt w:val="bullet"/>
      <w:lvlText w:val="•"/>
      <w:lvlJc w:val="left"/>
      <w:pPr>
        <w:ind w:left="8109" w:hanging="360"/>
      </w:pPr>
      <w:rPr>
        <w:rFonts w:hint="default"/>
        <w:lang w:val="it-IT" w:eastAsia="it-IT" w:bidi="it-IT"/>
      </w:rPr>
    </w:lvl>
  </w:abstractNum>
  <w:abstractNum w:abstractNumId="4" w15:restartNumberingAfterBreak="0">
    <w:nsid w:val="53756A2F"/>
    <w:multiLevelType w:val="hybridMultilevel"/>
    <w:tmpl w:val="B994F78E"/>
    <w:lvl w:ilvl="0" w:tplc="8E246AE4">
      <w:numFmt w:val="bullet"/>
      <w:lvlText w:val="-"/>
      <w:lvlJc w:val="left"/>
      <w:pPr>
        <w:ind w:left="833" w:hanging="245"/>
      </w:pPr>
      <w:rPr>
        <w:rFonts w:ascii="Times New Roman" w:eastAsia="Times New Roman" w:hAnsi="Times New Roman" w:cs="Times New Roman" w:hint="default"/>
        <w:b/>
        <w:bCs/>
        <w:w w:val="100"/>
        <w:sz w:val="28"/>
        <w:szCs w:val="28"/>
        <w:lang w:val="it-IT" w:eastAsia="it-IT" w:bidi="it-IT"/>
      </w:rPr>
    </w:lvl>
    <w:lvl w:ilvl="1" w:tplc="131EB6F4">
      <w:numFmt w:val="bullet"/>
      <w:lvlText w:val="•"/>
      <w:lvlJc w:val="left"/>
      <w:pPr>
        <w:ind w:left="1748" w:hanging="245"/>
      </w:pPr>
      <w:rPr>
        <w:rFonts w:hint="default"/>
        <w:lang w:val="it-IT" w:eastAsia="it-IT" w:bidi="it-IT"/>
      </w:rPr>
    </w:lvl>
    <w:lvl w:ilvl="2" w:tplc="5364A188">
      <w:numFmt w:val="bullet"/>
      <w:lvlText w:val="•"/>
      <w:lvlJc w:val="left"/>
      <w:pPr>
        <w:ind w:left="2657" w:hanging="245"/>
      </w:pPr>
      <w:rPr>
        <w:rFonts w:hint="default"/>
        <w:lang w:val="it-IT" w:eastAsia="it-IT" w:bidi="it-IT"/>
      </w:rPr>
    </w:lvl>
    <w:lvl w:ilvl="3" w:tplc="5544A380">
      <w:numFmt w:val="bullet"/>
      <w:lvlText w:val="•"/>
      <w:lvlJc w:val="left"/>
      <w:pPr>
        <w:ind w:left="3565" w:hanging="245"/>
      </w:pPr>
      <w:rPr>
        <w:rFonts w:hint="default"/>
        <w:lang w:val="it-IT" w:eastAsia="it-IT" w:bidi="it-IT"/>
      </w:rPr>
    </w:lvl>
    <w:lvl w:ilvl="4" w:tplc="CD74831C">
      <w:numFmt w:val="bullet"/>
      <w:lvlText w:val="•"/>
      <w:lvlJc w:val="left"/>
      <w:pPr>
        <w:ind w:left="4474" w:hanging="245"/>
      </w:pPr>
      <w:rPr>
        <w:rFonts w:hint="default"/>
        <w:lang w:val="it-IT" w:eastAsia="it-IT" w:bidi="it-IT"/>
      </w:rPr>
    </w:lvl>
    <w:lvl w:ilvl="5" w:tplc="53AC76A0">
      <w:numFmt w:val="bullet"/>
      <w:lvlText w:val="•"/>
      <w:lvlJc w:val="left"/>
      <w:pPr>
        <w:ind w:left="5383" w:hanging="245"/>
      </w:pPr>
      <w:rPr>
        <w:rFonts w:hint="default"/>
        <w:lang w:val="it-IT" w:eastAsia="it-IT" w:bidi="it-IT"/>
      </w:rPr>
    </w:lvl>
    <w:lvl w:ilvl="6" w:tplc="69B47712">
      <w:numFmt w:val="bullet"/>
      <w:lvlText w:val="•"/>
      <w:lvlJc w:val="left"/>
      <w:pPr>
        <w:ind w:left="6291" w:hanging="245"/>
      </w:pPr>
      <w:rPr>
        <w:rFonts w:hint="default"/>
        <w:lang w:val="it-IT" w:eastAsia="it-IT" w:bidi="it-IT"/>
      </w:rPr>
    </w:lvl>
    <w:lvl w:ilvl="7" w:tplc="85E41D20">
      <w:numFmt w:val="bullet"/>
      <w:lvlText w:val="•"/>
      <w:lvlJc w:val="left"/>
      <w:pPr>
        <w:ind w:left="7200" w:hanging="245"/>
      </w:pPr>
      <w:rPr>
        <w:rFonts w:hint="default"/>
        <w:lang w:val="it-IT" w:eastAsia="it-IT" w:bidi="it-IT"/>
      </w:rPr>
    </w:lvl>
    <w:lvl w:ilvl="8" w:tplc="D450B00A">
      <w:numFmt w:val="bullet"/>
      <w:lvlText w:val="•"/>
      <w:lvlJc w:val="left"/>
      <w:pPr>
        <w:ind w:left="8109" w:hanging="245"/>
      </w:pPr>
      <w:rPr>
        <w:rFonts w:hint="default"/>
        <w:lang w:val="it-IT" w:eastAsia="it-IT" w:bidi="it-I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B1"/>
    <w:rsid w:val="000F4CB1"/>
    <w:rsid w:val="00291598"/>
    <w:rsid w:val="009464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028D"/>
  <w15:docId w15:val="{F15E627B-4EE1-4C6B-BB88-4AD5D795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8"/>
      <w:szCs w:val="28"/>
    </w:rPr>
  </w:style>
  <w:style w:type="paragraph" w:styleId="Paragrafoelenco">
    <w:name w:val="List Paragraph"/>
    <w:basedOn w:val="Normale"/>
    <w:uiPriority w:val="1"/>
    <w:qFormat/>
    <w:pPr>
      <w:ind w:left="833"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spoltore.pe.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1145</Words>
  <Characters>6533</Characters>
  <Application>Microsoft Office Word</Application>
  <DocSecurity>0</DocSecurity>
  <Lines>54</Lines>
  <Paragraphs>15</Paragraphs>
  <ScaleCrop>false</ScaleCrop>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Spoltore</dc:creator>
  <cp:lastModifiedBy>D'Aloisio Anna</cp:lastModifiedBy>
  <cp:revision>4</cp:revision>
  <dcterms:created xsi:type="dcterms:W3CDTF">2021-01-11T11:14:00Z</dcterms:created>
  <dcterms:modified xsi:type="dcterms:W3CDTF">2021-01-11T11:17:00Z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Microsoft® Word 2010</vt:lpwstr>
  </property>
  <property fmtid="{D5CDD505-2E9C-101B-9397-08002B2CF9AE}" pid="4" name="LastSaved">
    <vt:filetime>2021-01-08T00:00:00Z</vt:filetime>
  </property>
</Properties>
</file>